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FE103" w14:textId="77777777" w:rsidR="006B03DE" w:rsidRDefault="006B03DE" w:rsidP="007E5D40">
      <w:pPr>
        <w:jc w:val="center"/>
        <w:rPr>
          <w:rFonts w:ascii="Times New Roman" w:eastAsia="Times New Roman" w:hAnsi="Times New Roman" w:cs="Times New Roman"/>
          <w:b/>
          <w:sz w:val="28"/>
          <w:szCs w:val="28"/>
        </w:rPr>
      </w:pPr>
      <w:r w:rsidRPr="006B03DE">
        <w:rPr>
          <w:rFonts w:ascii="Times New Roman" w:eastAsia="Times New Roman" w:hAnsi="Times New Roman" w:cs="Times New Roman"/>
          <w:b/>
          <w:i/>
          <w:iCs/>
          <w:sz w:val="28"/>
          <w:szCs w:val="28"/>
        </w:rPr>
        <w:t xml:space="preserve">Forum of former </w:t>
      </w:r>
      <w:r w:rsidR="000E6B4E">
        <w:rPr>
          <w:rFonts w:ascii="Times New Roman" w:eastAsia="Times New Roman" w:hAnsi="Times New Roman" w:cs="Times New Roman"/>
          <w:b/>
          <w:i/>
          <w:iCs/>
          <w:sz w:val="28"/>
          <w:szCs w:val="28"/>
        </w:rPr>
        <w:t xml:space="preserve">International </w:t>
      </w:r>
      <w:r w:rsidRPr="006B03DE">
        <w:rPr>
          <w:rFonts w:ascii="Times New Roman" w:eastAsia="Times New Roman" w:hAnsi="Times New Roman" w:cs="Times New Roman"/>
          <w:b/>
          <w:i/>
          <w:iCs/>
          <w:sz w:val="28"/>
          <w:szCs w:val="28"/>
        </w:rPr>
        <w:t>Professionals of Multilateral Organizations</w:t>
      </w:r>
      <w:r>
        <w:rPr>
          <w:rFonts w:ascii="Times New Roman" w:eastAsia="Times New Roman" w:hAnsi="Times New Roman" w:cs="Times New Roman"/>
          <w:b/>
          <w:i/>
          <w:iCs/>
          <w:sz w:val="28"/>
          <w:szCs w:val="28"/>
        </w:rPr>
        <w:t xml:space="preserve"> (FIPMO)</w:t>
      </w:r>
    </w:p>
    <w:p w14:paraId="0E380416" w14:textId="77777777" w:rsidR="006B03DE" w:rsidRDefault="006B03DE" w:rsidP="007E5D40">
      <w:pPr>
        <w:jc w:val="center"/>
        <w:rPr>
          <w:rFonts w:ascii="Times New Roman" w:eastAsia="Times New Roman" w:hAnsi="Times New Roman" w:cs="Times New Roman"/>
          <w:b/>
          <w:sz w:val="28"/>
          <w:szCs w:val="28"/>
        </w:rPr>
      </w:pPr>
      <w:r w:rsidRPr="006D4BFC">
        <w:rPr>
          <w:rFonts w:ascii="Times New Roman" w:eastAsia="Times New Roman" w:hAnsi="Times New Roman" w:cs="Times New Roman"/>
          <w:b/>
          <w:sz w:val="28"/>
          <w:szCs w:val="28"/>
        </w:rPr>
        <w:t xml:space="preserve">Inputs </w:t>
      </w:r>
      <w:r w:rsidR="007E5D40" w:rsidRPr="006D4BFC">
        <w:rPr>
          <w:rFonts w:ascii="Times New Roman" w:eastAsia="Times New Roman" w:hAnsi="Times New Roman" w:cs="Times New Roman"/>
          <w:b/>
          <w:sz w:val="28"/>
          <w:szCs w:val="28"/>
        </w:rPr>
        <w:t xml:space="preserve">to </w:t>
      </w:r>
      <w:r>
        <w:rPr>
          <w:rFonts w:ascii="Times New Roman" w:eastAsia="Times New Roman" w:hAnsi="Times New Roman" w:cs="Times New Roman"/>
          <w:b/>
          <w:sz w:val="28"/>
          <w:szCs w:val="28"/>
        </w:rPr>
        <w:t xml:space="preserve">the </w:t>
      </w:r>
      <w:r w:rsidR="007E5D40" w:rsidRPr="006D4BFC">
        <w:rPr>
          <w:rFonts w:ascii="Times New Roman" w:eastAsia="Times New Roman" w:hAnsi="Times New Roman" w:cs="Times New Roman"/>
          <w:b/>
          <w:sz w:val="28"/>
          <w:szCs w:val="28"/>
        </w:rPr>
        <w:t xml:space="preserve">Ministry of Finance </w:t>
      </w:r>
      <w:r>
        <w:rPr>
          <w:rFonts w:ascii="Times New Roman" w:eastAsia="Times New Roman" w:hAnsi="Times New Roman" w:cs="Times New Roman"/>
          <w:b/>
          <w:sz w:val="28"/>
          <w:szCs w:val="28"/>
        </w:rPr>
        <w:t>of the Government of Nepal</w:t>
      </w:r>
    </w:p>
    <w:p w14:paraId="16018B39" w14:textId="77777777" w:rsidR="007E5D40" w:rsidRDefault="000666DB" w:rsidP="007E5D4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w:t>
      </w:r>
      <w:r w:rsidR="006B03DE">
        <w:rPr>
          <w:rFonts w:ascii="Times New Roman" w:eastAsia="Times New Roman" w:hAnsi="Times New Roman" w:cs="Times New Roman"/>
          <w:b/>
          <w:sz w:val="28"/>
          <w:szCs w:val="28"/>
        </w:rPr>
        <w:t xml:space="preserve"> the preparation of the program and budget</w:t>
      </w:r>
      <w:r>
        <w:rPr>
          <w:rFonts w:ascii="Times New Roman" w:eastAsia="Times New Roman" w:hAnsi="Times New Roman" w:cs="Times New Roman"/>
          <w:b/>
          <w:sz w:val="28"/>
          <w:szCs w:val="28"/>
        </w:rPr>
        <w:t xml:space="preserve"> </w:t>
      </w:r>
    </w:p>
    <w:p w14:paraId="5446CB45" w14:textId="77777777" w:rsidR="000666DB" w:rsidRPr="006D4BFC" w:rsidRDefault="000666DB" w:rsidP="007E5D40">
      <w:pPr>
        <w:jc w:val="center"/>
        <w:rPr>
          <w:rFonts w:ascii="Arial" w:eastAsia="Times New Roman" w:hAnsi="Arial" w:cs="Arial"/>
          <w:b/>
          <w:sz w:val="28"/>
          <w:szCs w:val="28"/>
        </w:rPr>
      </w:pPr>
      <w:r>
        <w:rPr>
          <w:rFonts w:ascii="Times New Roman" w:eastAsia="Times New Roman" w:hAnsi="Times New Roman" w:cs="Times New Roman"/>
          <w:b/>
          <w:sz w:val="28"/>
          <w:szCs w:val="28"/>
        </w:rPr>
        <w:t>May 2018</w:t>
      </w:r>
    </w:p>
    <w:p w14:paraId="3AF0ED6F" w14:textId="77777777" w:rsidR="007E5D40" w:rsidRDefault="007E5D40" w:rsidP="00300221">
      <w:pPr>
        <w:rPr>
          <w:rFonts w:ascii="Arial" w:eastAsia="Times New Roman" w:hAnsi="Arial" w:cs="Arial"/>
          <w:sz w:val="19"/>
          <w:szCs w:val="19"/>
        </w:rPr>
      </w:pPr>
    </w:p>
    <w:p w14:paraId="47D18D38" w14:textId="77777777" w:rsidR="00163454" w:rsidRPr="002C7F19" w:rsidRDefault="006B03DE" w:rsidP="00300221">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Background</w:t>
      </w:r>
      <w:r w:rsidR="00163454" w:rsidRPr="002C7F19">
        <w:rPr>
          <w:rFonts w:ascii="Times New Roman" w:eastAsia="Times New Roman" w:hAnsi="Times New Roman" w:cs="Times New Roman"/>
          <w:b/>
          <w:bCs/>
          <w:color w:val="000000"/>
          <w:sz w:val="24"/>
          <w:szCs w:val="24"/>
        </w:rPr>
        <w:t>:</w:t>
      </w:r>
    </w:p>
    <w:p w14:paraId="4D238BA3" w14:textId="77777777" w:rsidR="00B54767" w:rsidRDefault="005B7837" w:rsidP="00300221">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Members of </w:t>
      </w:r>
      <w:r w:rsidR="00B54767">
        <w:rPr>
          <w:rFonts w:ascii="Times New Roman" w:eastAsia="Times New Roman" w:hAnsi="Times New Roman" w:cs="Times New Roman"/>
          <w:bCs/>
          <w:color w:val="000000"/>
          <w:sz w:val="24"/>
          <w:szCs w:val="24"/>
        </w:rPr>
        <w:t>the Executive Committee of t</w:t>
      </w:r>
      <w:r w:rsidR="006B03DE">
        <w:rPr>
          <w:rFonts w:ascii="Times New Roman" w:eastAsia="Times New Roman" w:hAnsi="Times New Roman" w:cs="Times New Roman"/>
          <w:bCs/>
          <w:color w:val="000000"/>
          <w:sz w:val="24"/>
          <w:szCs w:val="24"/>
        </w:rPr>
        <w:t xml:space="preserve">he </w:t>
      </w:r>
      <w:r w:rsidR="008145EC">
        <w:rPr>
          <w:rFonts w:ascii="Times New Roman" w:eastAsia="Times New Roman" w:hAnsi="Times New Roman" w:cs="Times New Roman"/>
          <w:bCs/>
          <w:color w:val="000000"/>
          <w:sz w:val="24"/>
          <w:szCs w:val="24"/>
        </w:rPr>
        <w:t xml:space="preserve">Forum of former </w:t>
      </w:r>
      <w:r w:rsidR="000E6B4E">
        <w:rPr>
          <w:rFonts w:ascii="Times New Roman" w:eastAsia="Times New Roman" w:hAnsi="Times New Roman" w:cs="Times New Roman"/>
          <w:bCs/>
          <w:color w:val="000000"/>
          <w:sz w:val="24"/>
          <w:szCs w:val="24"/>
        </w:rPr>
        <w:t xml:space="preserve">International </w:t>
      </w:r>
      <w:r w:rsidR="008145EC">
        <w:rPr>
          <w:rFonts w:ascii="Times New Roman" w:eastAsia="Times New Roman" w:hAnsi="Times New Roman" w:cs="Times New Roman"/>
          <w:bCs/>
          <w:color w:val="000000"/>
          <w:sz w:val="24"/>
          <w:szCs w:val="24"/>
        </w:rPr>
        <w:t>Professionals of Multilateral Or</w:t>
      </w:r>
      <w:r w:rsidR="00973796">
        <w:rPr>
          <w:rFonts w:ascii="Times New Roman" w:eastAsia="Times New Roman" w:hAnsi="Times New Roman" w:cs="Times New Roman"/>
          <w:bCs/>
          <w:color w:val="000000"/>
          <w:sz w:val="24"/>
          <w:szCs w:val="24"/>
        </w:rPr>
        <w:t>ganizations</w:t>
      </w:r>
      <w:r w:rsidR="006B03DE">
        <w:rPr>
          <w:rFonts w:ascii="Times New Roman" w:eastAsia="Times New Roman" w:hAnsi="Times New Roman" w:cs="Times New Roman"/>
          <w:bCs/>
          <w:color w:val="000000"/>
          <w:sz w:val="24"/>
          <w:szCs w:val="24"/>
        </w:rPr>
        <w:t xml:space="preserve"> (FIPMO</w:t>
      </w:r>
      <w:r w:rsidR="00973796">
        <w:rPr>
          <w:rFonts w:ascii="Times New Roman" w:eastAsia="Times New Roman" w:hAnsi="Times New Roman" w:cs="Times New Roman"/>
          <w:bCs/>
          <w:color w:val="000000"/>
          <w:sz w:val="24"/>
          <w:szCs w:val="24"/>
        </w:rPr>
        <w:t xml:space="preserve">) - Nepal </w:t>
      </w:r>
      <w:r w:rsidR="00B54767">
        <w:rPr>
          <w:rFonts w:ascii="Times New Roman" w:eastAsia="Times New Roman" w:hAnsi="Times New Roman" w:cs="Times New Roman"/>
          <w:bCs/>
          <w:color w:val="000000"/>
          <w:sz w:val="24"/>
          <w:szCs w:val="24"/>
        </w:rPr>
        <w:t>had an op</w:t>
      </w:r>
      <w:r w:rsidR="000666DB">
        <w:rPr>
          <w:rFonts w:ascii="Times New Roman" w:eastAsia="Times New Roman" w:hAnsi="Times New Roman" w:cs="Times New Roman"/>
          <w:bCs/>
          <w:color w:val="000000"/>
          <w:sz w:val="24"/>
          <w:szCs w:val="24"/>
        </w:rPr>
        <w:t>portunity to meet with the Hono</w:t>
      </w:r>
      <w:r w:rsidR="00B54767">
        <w:rPr>
          <w:rFonts w:ascii="Times New Roman" w:eastAsia="Times New Roman" w:hAnsi="Times New Roman" w:cs="Times New Roman"/>
          <w:bCs/>
          <w:color w:val="000000"/>
          <w:sz w:val="24"/>
          <w:szCs w:val="24"/>
        </w:rPr>
        <w:t>rable Minister of Finance</w:t>
      </w:r>
      <w:r w:rsidR="000666DB">
        <w:rPr>
          <w:rFonts w:ascii="Times New Roman" w:eastAsia="Times New Roman" w:hAnsi="Times New Roman" w:cs="Times New Roman"/>
          <w:bCs/>
          <w:color w:val="000000"/>
          <w:sz w:val="24"/>
          <w:szCs w:val="24"/>
        </w:rPr>
        <w:t xml:space="preserve"> on 22 April 2018.  The members introduced </w:t>
      </w:r>
      <w:r w:rsidR="00B54767">
        <w:rPr>
          <w:rFonts w:ascii="Times New Roman" w:eastAsia="Times New Roman" w:hAnsi="Times New Roman" w:cs="Times New Roman"/>
          <w:bCs/>
          <w:color w:val="000000"/>
          <w:sz w:val="24"/>
          <w:szCs w:val="24"/>
        </w:rPr>
        <w:t>FIPMO to the Minister and brief</w:t>
      </w:r>
      <w:r w:rsidR="000666DB">
        <w:rPr>
          <w:rFonts w:ascii="Times New Roman" w:eastAsia="Times New Roman" w:hAnsi="Times New Roman" w:cs="Times New Roman"/>
          <w:bCs/>
          <w:color w:val="000000"/>
          <w:sz w:val="24"/>
          <w:szCs w:val="24"/>
        </w:rPr>
        <w:t>ed</w:t>
      </w:r>
      <w:r w:rsidR="00B54767">
        <w:rPr>
          <w:rFonts w:ascii="Times New Roman" w:eastAsia="Times New Roman" w:hAnsi="Times New Roman" w:cs="Times New Roman"/>
          <w:bCs/>
          <w:color w:val="000000"/>
          <w:sz w:val="24"/>
          <w:szCs w:val="24"/>
        </w:rPr>
        <w:t xml:space="preserve"> him of the objectives, activities</w:t>
      </w:r>
      <w:r w:rsidR="000666DB">
        <w:rPr>
          <w:rFonts w:ascii="Times New Roman" w:eastAsia="Times New Roman" w:hAnsi="Times New Roman" w:cs="Times New Roman"/>
          <w:bCs/>
          <w:color w:val="000000"/>
          <w:sz w:val="24"/>
          <w:szCs w:val="24"/>
        </w:rPr>
        <w:t xml:space="preserve"> and membership of the organization</w:t>
      </w:r>
      <w:r w:rsidR="00B54767">
        <w:rPr>
          <w:rFonts w:ascii="Times New Roman" w:eastAsia="Times New Roman" w:hAnsi="Times New Roman" w:cs="Times New Roman"/>
          <w:bCs/>
          <w:color w:val="000000"/>
          <w:sz w:val="24"/>
          <w:szCs w:val="24"/>
        </w:rPr>
        <w:t>. During the course of the conversation, among other matters, it was agreed that FIPMO members could contribute ideas and suggestions to the government in the context of the preparation of the programmes and budget for the fiscal year 2018-19</w:t>
      </w:r>
      <w:r w:rsidR="000666DB">
        <w:rPr>
          <w:rFonts w:ascii="Times New Roman" w:eastAsia="Times New Roman" w:hAnsi="Times New Roman" w:cs="Times New Roman"/>
          <w:bCs/>
          <w:color w:val="000000"/>
          <w:sz w:val="24"/>
          <w:szCs w:val="24"/>
        </w:rPr>
        <w:t>, and beyond</w:t>
      </w:r>
      <w:r w:rsidR="00B54767">
        <w:rPr>
          <w:rFonts w:ascii="Times New Roman" w:eastAsia="Times New Roman" w:hAnsi="Times New Roman" w:cs="Times New Roman"/>
          <w:bCs/>
          <w:color w:val="000000"/>
          <w:sz w:val="24"/>
          <w:szCs w:val="24"/>
        </w:rPr>
        <w:t>.</w:t>
      </w:r>
    </w:p>
    <w:p w14:paraId="67B0D470" w14:textId="77777777" w:rsidR="009E0BA8" w:rsidRDefault="00B54767" w:rsidP="009E0BA8">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Accordingly, the FIPMO Executive Committee has compiled the inputs received from its members for </w:t>
      </w:r>
      <w:r w:rsidR="000666DB">
        <w:rPr>
          <w:rFonts w:ascii="Times New Roman" w:eastAsia="Times New Roman" w:hAnsi="Times New Roman" w:cs="Times New Roman"/>
          <w:bCs/>
          <w:color w:val="000000"/>
          <w:sz w:val="24"/>
          <w:szCs w:val="24"/>
        </w:rPr>
        <w:t>the consideration of the Hono</w:t>
      </w:r>
      <w:r>
        <w:rPr>
          <w:rFonts w:ascii="Times New Roman" w:eastAsia="Times New Roman" w:hAnsi="Times New Roman" w:cs="Times New Roman"/>
          <w:bCs/>
          <w:color w:val="000000"/>
          <w:sz w:val="24"/>
          <w:szCs w:val="24"/>
        </w:rPr>
        <w:t xml:space="preserve">rable Minister and his </w:t>
      </w:r>
      <w:r w:rsidR="000666DB">
        <w:rPr>
          <w:rFonts w:ascii="Times New Roman" w:eastAsia="Times New Roman" w:hAnsi="Times New Roman" w:cs="Times New Roman"/>
          <w:bCs/>
          <w:color w:val="000000"/>
          <w:sz w:val="24"/>
          <w:szCs w:val="24"/>
        </w:rPr>
        <w:t xml:space="preserve">colleagues </w:t>
      </w:r>
      <w:r w:rsidR="001301AE">
        <w:rPr>
          <w:rFonts w:ascii="Times New Roman" w:eastAsia="Times New Roman" w:hAnsi="Times New Roman" w:cs="Times New Roman"/>
          <w:bCs/>
          <w:color w:val="000000"/>
          <w:sz w:val="24"/>
          <w:szCs w:val="24"/>
        </w:rPr>
        <w:t xml:space="preserve">during the </w:t>
      </w:r>
      <w:r w:rsidR="00163454">
        <w:rPr>
          <w:rFonts w:ascii="Times New Roman" w:eastAsia="Times New Roman" w:hAnsi="Times New Roman" w:cs="Times New Roman"/>
          <w:bCs/>
          <w:color w:val="000000"/>
          <w:sz w:val="24"/>
          <w:szCs w:val="24"/>
        </w:rPr>
        <w:t xml:space="preserve">forthcoming program and budget preparation </w:t>
      </w:r>
      <w:r w:rsidR="000666DB">
        <w:rPr>
          <w:rFonts w:ascii="Times New Roman" w:eastAsia="Times New Roman" w:hAnsi="Times New Roman" w:cs="Times New Roman"/>
          <w:bCs/>
          <w:color w:val="000000"/>
          <w:sz w:val="24"/>
          <w:szCs w:val="24"/>
        </w:rPr>
        <w:t xml:space="preserve">for 2018-19 </w:t>
      </w:r>
      <w:r w:rsidR="00163454">
        <w:rPr>
          <w:rFonts w:ascii="Times New Roman" w:eastAsia="Times New Roman" w:hAnsi="Times New Roman" w:cs="Times New Roman"/>
          <w:bCs/>
          <w:color w:val="000000"/>
          <w:sz w:val="24"/>
          <w:szCs w:val="24"/>
        </w:rPr>
        <w:t xml:space="preserve">and </w:t>
      </w:r>
      <w:r w:rsidR="00BC2029">
        <w:rPr>
          <w:rFonts w:ascii="Times New Roman" w:eastAsia="Times New Roman" w:hAnsi="Times New Roman" w:cs="Times New Roman"/>
          <w:bCs/>
          <w:color w:val="000000"/>
          <w:sz w:val="24"/>
          <w:szCs w:val="24"/>
        </w:rPr>
        <w:t xml:space="preserve">also </w:t>
      </w:r>
      <w:r w:rsidR="000666DB">
        <w:rPr>
          <w:rFonts w:ascii="Times New Roman" w:eastAsia="Times New Roman" w:hAnsi="Times New Roman" w:cs="Times New Roman"/>
          <w:bCs/>
          <w:color w:val="000000"/>
          <w:sz w:val="24"/>
          <w:szCs w:val="24"/>
        </w:rPr>
        <w:t>for</w:t>
      </w:r>
      <w:r w:rsidR="001301AE">
        <w:rPr>
          <w:rFonts w:ascii="Times New Roman" w:eastAsia="Times New Roman" w:hAnsi="Times New Roman" w:cs="Times New Roman"/>
          <w:bCs/>
          <w:color w:val="000000"/>
          <w:sz w:val="24"/>
          <w:szCs w:val="24"/>
        </w:rPr>
        <w:t xml:space="preserve"> </w:t>
      </w:r>
      <w:r w:rsidR="00163454">
        <w:rPr>
          <w:rFonts w:ascii="Times New Roman" w:eastAsia="Times New Roman" w:hAnsi="Times New Roman" w:cs="Times New Roman"/>
          <w:bCs/>
          <w:color w:val="000000"/>
          <w:sz w:val="24"/>
          <w:szCs w:val="24"/>
        </w:rPr>
        <w:t>longer term planning of the nation.</w:t>
      </w:r>
      <w:r w:rsidR="009E0BA8">
        <w:rPr>
          <w:rFonts w:ascii="Times New Roman" w:eastAsia="Times New Roman" w:hAnsi="Times New Roman" w:cs="Times New Roman"/>
          <w:bCs/>
          <w:color w:val="000000"/>
          <w:sz w:val="24"/>
          <w:szCs w:val="24"/>
        </w:rPr>
        <w:t xml:space="preserve"> </w:t>
      </w:r>
      <w:r w:rsidR="00DC712E">
        <w:rPr>
          <w:rFonts w:ascii="Times New Roman" w:eastAsia="Times New Roman" w:hAnsi="Times New Roman" w:cs="Times New Roman"/>
          <w:bCs/>
          <w:color w:val="000000"/>
          <w:sz w:val="24"/>
          <w:szCs w:val="24"/>
        </w:rPr>
        <w:t xml:space="preserve"> The presentation is organized in terms </w:t>
      </w:r>
      <w:r w:rsidR="00AA3BB7">
        <w:rPr>
          <w:rFonts w:ascii="Times New Roman" w:eastAsia="Times New Roman" w:hAnsi="Times New Roman" w:cs="Times New Roman"/>
          <w:bCs/>
          <w:color w:val="000000"/>
          <w:sz w:val="24"/>
          <w:szCs w:val="24"/>
        </w:rPr>
        <w:t>of Potential</w:t>
      </w:r>
      <w:r w:rsidR="0031559B">
        <w:rPr>
          <w:rFonts w:ascii="Times New Roman" w:eastAsia="Times New Roman" w:hAnsi="Times New Roman" w:cs="Times New Roman"/>
          <w:bCs/>
          <w:color w:val="000000"/>
          <w:sz w:val="24"/>
          <w:szCs w:val="24"/>
        </w:rPr>
        <w:t xml:space="preserve"> solutions and</w:t>
      </w:r>
      <w:r w:rsidR="00DC712E">
        <w:rPr>
          <w:rFonts w:ascii="Times New Roman" w:eastAsia="Times New Roman" w:hAnsi="Times New Roman" w:cs="Times New Roman"/>
          <w:bCs/>
          <w:color w:val="000000"/>
          <w:sz w:val="24"/>
          <w:szCs w:val="24"/>
        </w:rPr>
        <w:t xml:space="preserve"> Potential FIPMO </w:t>
      </w:r>
      <w:r w:rsidR="0031559B">
        <w:rPr>
          <w:rFonts w:ascii="Times New Roman" w:eastAsia="Times New Roman" w:hAnsi="Times New Roman" w:cs="Times New Roman"/>
          <w:bCs/>
          <w:color w:val="000000"/>
          <w:sz w:val="24"/>
          <w:szCs w:val="24"/>
        </w:rPr>
        <w:t>contribution for each of the issues indicated</w:t>
      </w:r>
      <w:r w:rsidR="00DC712E">
        <w:rPr>
          <w:rFonts w:ascii="Times New Roman" w:eastAsia="Times New Roman" w:hAnsi="Times New Roman" w:cs="Times New Roman"/>
          <w:bCs/>
          <w:color w:val="000000"/>
          <w:sz w:val="24"/>
          <w:szCs w:val="24"/>
        </w:rPr>
        <w:t>.</w:t>
      </w:r>
    </w:p>
    <w:p w14:paraId="05D2BFEE" w14:textId="77777777" w:rsidR="0031559B" w:rsidRPr="00542C88" w:rsidRDefault="0031559B" w:rsidP="0031559B">
      <w:pPr>
        <w:pStyle w:val="ListParagraph"/>
        <w:numPr>
          <w:ilvl w:val="0"/>
          <w:numId w:val="11"/>
        </w:numPr>
        <w:rPr>
          <w:rFonts w:ascii="Times New Roman" w:eastAsia="Times New Roman" w:hAnsi="Times New Roman" w:cs="Times New Roman"/>
          <w:b/>
          <w:color w:val="000000"/>
          <w:sz w:val="24"/>
          <w:szCs w:val="24"/>
        </w:rPr>
      </w:pPr>
      <w:r w:rsidRPr="00542C88">
        <w:rPr>
          <w:rFonts w:ascii="Times New Roman" w:eastAsia="Times New Roman" w:hAnsi="Times New Roman" w:cs="Times New Roman"/>
          <w:b/>
          <w:color w:val="000000"/>
          <w:sz w:val="24"/>
          <w:szCs w:val="24"/>
        </w:rPr>
        <w:t>Agriculture</w:t>
      </w:r>
    </w:p>
    <w:p w14:paraId="0119CEE1" w14:textId="77777777" w:rsidR="0031559B" w:rsidRDefault="0031559B" w:rsidP="0031559B">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The main problem in the agriculture sector is its low productivity, making it difficult for small farmers to rely on agriculture for subsistence and for market-oriented farmers to profit. As off-farm jobs are not available in rural areas to supplement</w:t>
      </w:r>
      <w:r w:rsidR="002F2AC2">
        <w:rPr>
          <w:rFonts w:ascii="Times New Roman" w:eastAsia="Times New Roman" w:hAnsi="Times New Roman" w:cs="Times New Roman"/>
          <w:bCs/>
          <w:color w:val="000000"/>
          <w:sz w:val="24"/>
          <w:szCs w:val="24"/>
        </w:rPr>
        <w:t xml:space="preserve"> </w:t>
      </w:r>
      <w:r w:rsidR="000E6B4E">
        <w:rPr>
          <w:rFonts w:ascii="Times New Roman" w:eastAsia="Times New Roman" w:hAnsi="Times New Roman" w:cs="Times New Roman"/>
          <w:bCs/>
          <w:color w:val="000000"/>
          <w:sz w:val="24"/>
          <w:szCs w:val="24"/>
        </w:rPr>
        <w:t xml:space="preserve">and complement </w:t>
      </w:r>
      <w:r>
        <w:rPr>
          <w:rFonts w:ascii="Times New Roman" w:eastAsia="Times New Roman" w:hAnsi="Times New Roman" w:cs="Times New Roman"/>
          <w:bCs/>
          <w:color w:val="000000"/>
          <w:sz w:val="24"/>
          <w:szCs w:val="24"/>
        </w:rPr>
        <w:t>from farming, the young population in particular is abandoning agriculture</w:t>
      </w:r>
      <w:r w:rsidR="000E6B4E">
        <w:rPr>
          <w:rFonts w:ascii="Times New Roman" w:eastAsia="Times New Roman" w:hAnsi="Times New Roman" w:cs="Times New Roman"/>
          <w:bCs/>
          <w:color w:val="000000"/>
          <w:sz w:val="24"/>
          <w:szCs w:val="24"/>
        </w:rPr>
        <w:t xml:space="preserve"> in search of jobs in urban areas and outside of the county</w:t>
      </w:r>
      <w:r>
        <w:rPr>
          <w:rFonts w:ascii="Times New Roman" w:eastAsia="Times New Roman" w:hAnsi="Times New Roman" w:cs="Times New Roman"/>
          <w:bCs/>
          <w:color w:val="000000"/>
          <w:sz w:val="24"/>
          <w:szCs w:val="24"/>
        </w:rPr>
        <w:t xml:space="preserve">, leaving </w:t>
      </w:r>
      <w:r w:rsidR="000E6B4E">
        <w:rPr>
          <w:rFonts w:ascii="Times New Roman" w:eastAsia="Times New Roman" w:hAnsi="Times New Roman" w:cs="Times New Roman"/>
          <w:bCs/>
          <w:color w:val="000000"/>
          <w:sz w:val="24"/>
          <w:szCs w:val="24"/>
        </w:rPr>
        <w:t xml:space="preserve">the traditional agricultural </w:t>
      </w:r>
      <w:r w:rsidR="002D09CC">
        <w:rPr>
          <w:rFonts w:ascii="Times New Roman" w:eastAsia="Times New Roman" w:hAnsi="Times New Roman" w:cs="Times New Roman"/>
          <w:bCs/>
          <w:color w:val="000000"/>
          <w:sz w:val="24"/>
          <w:szCs w:val="24"/>
        </w:rPr>
        <w:t>work to</w:t>
      </w:r>
      <w:r>
        <w:rPr>
          <w:rFonts w:ascii="Times New Roman" w:eastAsia="Times New Roman" w:hAnsi="Times New Roman" w:cs="Times New Roman"/>
          <w:bCs/>
          <w:color w:val="000000"/>
          <w:sz w:val="24"/>
          <w:szCs w:val="24"/>
        </w:rPr>
        <w:t xml:space="preserve"> the parents and women in the family. </w:t>
      </w:r>
      <w:r w:rsidR="000E6B4E">
        <w:rPr>
          <w:rFonts w:ascii="Times New Roman" w:eastAsia="Times New Roman" w:hAnsi="Times New Roman" w:cs="Times New Roman"/>
          <w:bCs/>
          <w:color w:val="000000"/>
          <w:sz w:val="24"/>
          <w:szCs w:val="24"/>
        </w:rPr>
        <w:t>At the same time, l</w:t>
      </w:r>
      <w:r>
        <w:rPr>
          <w:rFonts w:ascii="Times New Roman" w:eastAsia="Times New Roman" w:hAnsi="Times New Roman" w:cs="Times New Roman"/>
          <w:bCs/>
          <w:color w:val="000000"/>
          <w:sz w:val="24"/>
          <w:szCs w:val="24"/>
        </w:rPr>
        <w:t>ow productivity discourages investment in agriculture when the land is not irrigated, transportation cost to market is high, and market prices are volatile and not remunerative. The cost of production in Nepal for most agricultural commodities is higher than in India and noncompetitive.  As a result, the country’s dependenc</w:t>
      </w:r>
      <w:r w:rsidR="000E6B4E">
        <w:rPr>
          <w:rFonts w:ascii="Times New Roman" w:eastAsia="Times New Roman" w:hAnsi="Times New Roman" w:cs="Times New Roman"/>
          <w:bCs/>
          <w:color w:val="000000"/>
          <w:sz w:val="24"/>
          <w:szCs w:val="24"/>
        </w:rPr>
        <w:t>y</w:t>
      </w:r>
      <w:r>
        <w:rPr>
          <w:rFonts w:ascii="Times New Roman" w:eastAsia="Times New Roman" w:hAnsi="Times New Roman" w:cs="Times New Roman"/>
          <w:bCs/>
          <w:color w:val="000000"/>
          <w:sz w:val="24"/>
          <w:szCs w:val="24"/>
        </w:rPr>
        <w:t xml:space="preserve"> on import for agricultural products is increasing</w:t>
      </w:r>
      <w:r w:rsidR="000E6B4E">
        <w:rPr>
          <w:rFonts w:ascii="Times New Roman" w:eastAsia="Times New Roman" w:hAnsi="Times New Roman" w:cs="Times New Roman"/>
          <w:bCs/>
          <w:color w:val="000000"/>
          <w:sz w:val="24"/>
          <w:szCs w:val="24"/>
        </w:rPr>
        <w:t xml:space="preserve"> day after day</w:t>
      </w:r>
      <w:r>
        <w:rPr>
          <w:rFonts w:ascii="Times New Roman" w:eastAsia="Times New Roman" w:hAnsi="Times New Roman" w:cs="Times New Roman"/>
          <w:bCs/>
          <w:color w:val="000000"/>
          <w:sz w:val="24"/>
          <w:szCs w:val="24"/>
        </w:rPr>
        <w:t>. Farmers lack incentives to produce for the market due to low prices. Agricultural markets are not competitive. They are characterized by monopsony, i.e. controlled by a few large buyers with large market power who determine the prices at different levels</w:t>
      </w:r>
      <w:r w:rsidR="00566976">
        <w:rPr>
          <w:rFonts w:ascii="Times New Roman" w:eastAsia="Times New Roman" w:hAnsi="Times New Roman" w:cs="Times New Roman"/>
          <w:bCs/>
          <w:color w:val="000000"/>
          <w:sz w:val="24"/>
          <w:szCs w:val="24"/>
        </w:rPr>
        <w:t xml:space="preserve"> in their favor</w:t>
      </w:r>
      <w:r>
        <w:rPr>
          <w:rFonts w:ascii="Times New Roman" w:eastAsia="Times New Roman" w:hAnsi="Times New Roman" w:cs="Times New Roman"/>
          <w:bCs/>
          <w:color w:val="000000"/>
          <w:sz w:val="24"/>
          <w:szCs w:val="24"/>
        </w:rPr>
        <w:t xml:space="preserve">. Consequently, there is a wide gap between the prices received by farmers and those paid by consumers. The difference is much more than that justified by the costs </w:t>
      </w:r>
      <w:r>
        <w:rPr>
          <w:rFonts w:ascii="Times New Roman" w:eastAsia="Times New Roman" w:hAnsi="Times New Roman" w:cs="Times New Roman"/>
          <w:bCs/>
          <w:color w:val="000000"/>
          <w:sz w:val="24"/>
          <w:szCs w:val="24"/>
        </w:rPr>
        <w:lastRenderedPageBreak/>
        <w:t>incurred by the middlemen and the normal business profit for their services. The major agricultural policies should, therefore, focus on addressing the root causes of the anomalies:</w:t>
      </w:r>
    </w:p>
    <w:p w14:paraId="562230CE" w14:textId="77777777" w:rsidR="002F2AC2" w:rsidRPr="004730A2" w:rsidRDefault="0031559B" w:rsidP="004730A2">
      <w:pPr>
        <w:pStyle w:val="ListParagraph"/>
        <w:numPr>
          <w:ilvl w:val="0"/>
          <w:numId w:val="16"/>
        </w:numPr>
        <w:rPr>
          <w:rFonts w:ascii="Times New Roman" w:eastAsia="Times New Roman" w:hAnsi="Times New Roman" w:cs="Times New Roman"/>
          <w:bCs/>
          <w:color w:val="000000"/>
          <w:sz w:val="24"/>
          <w:szCs w:val="24"/>
        </w:rPr>
      </w:pPr>
      <w:r w:rsidRPr="004730A2">
        <w:rPr>
          <w:rFonts w:ascii="Times New Roman" w:eastAsia="Times New Roman" w:hAnsi="Times New Roman" w:cs="Times New Roman"/>
          <w:sz w:val="24"/>
          <w:szCs w:val="24"/>
          <w:u w:val="single"/>
          <w:rPrChange w:id="0" w:author="   " w:date="2018-05-29T17:46:00Z">
            <w:rPr>
              <w:u w:val="single"/>
            </w:rPr>
          </w:rPrChange>
        </w:rPr>
        <w:t>Issue</w:t>
      </w:r>
      <w:r w:rsidRPr="004730A2">
        <w:rPr>
          <w:rFonts w:ascii="Times New Roman" w:eastAsia="Times New Roman" w:hAnsi="Times New Roman" w:cs="Times New Roman"/>
          <w:sz w:val="24"/>
          <w:szCs w:val="24"/>
          <w:rPrChange w:id="1" w:author="   " w:date="2018-05-29T17:46:00Z">
            <w:rPr/>
          </w:rPrChange>
        </w:rPr>
        <w:t xml:space="preserve">: As young men are abandoning agricultural work in search of jobs in the cities or in third country labor markets, the elderly and women are left in the villages for agricultural work. Women have to attend many household chores like fetching </w:t>
      </w:r>
      <w:r w:rsidR="00AA3BB7" w:rsidRPr="004730A2">
        <w:rPr>
          <w:rFonts w:ascii="Times New Roman" w:eastAsia="Times New Roman" w:hAnsi="Times New Roman" w:cs="Times New Roman"/>
          <w:sz w:val="24"/>
          <w:szCs w:val="24"/>
          <w:rPrChange w:id="2" w:author="   " w:date="2018-05-29T17:46:00Z">
            <w:rPr/>
          </w:rPrChange>
        </w:rPr>
        <w:t>water;</w:t>
      </w:r>
      <w:r w:rsidRPr="004730A2">
        <w:rPr>
          <w:rFonts w:ascii="Times New Roman" w:eastAsia="Times New Roman" w:hAnsi="Times New Roman" w:cs="Times New Roman"/>
          <w:sz w:val="24"/>
          <w:szCs w:val="24"/>
          <w:rPrChange w:id="3" w:author="   " w:date="2018-05-29T17:46:00Z">
            <w:rPr/>
          </w:rPrChange>
        </w:rPr>
        <w:t xml:space="preserve"> food processing, cooking and child care besides the farm work.  In this situation, farming would not be sustainable unless suitable women-friendly technologies, including mechanization, and high value cash crops requiring less </w:t>
      </w:r>
      <w:r w:rsidR="00AA3BB7" w:rsidRPr="004730A2">
        <w:rPr>
          <w:rFonts w:ascii="Times New Roman" w:eastAsia="Times New Roman" w:hAnsi="Times New Roman" w:cs="Times New Roman"/>
          <w:sz w:val="24"/>
          <w:szCs w:val="24"/>
          <w:rPrChange w:id="4" w:author="   " w:date="2018-05-29T17:46:00Z">
            <w:rPr/>
          </w:rPrChange>
        </w:rPr>
        <w:t>labor</w:t>
      </w:r>
      <w:r w:rsidRPr="004730A2">
        <w:rPr>
          <w:rFonts w:ascii="Times New Roman" w:eastAsia="Times New Roman" w:hAnsi="Times New Roman" w:cs="Times New Roman"/>
          <w:sz w:val="24"/>
          <w:szCs w:val="24"/>
          <w:rPrChange w:id="5" w:author="   " w:date="2018-05-29T17:46:00Z">
            <w:rPr/>
          </w:rPrChange>
        </w:rPr>
        <w:t>, are promoted.</w:t>
      </w:r>
      <w:r w:rsidR="00637BAF" w:rsidRPr="004730A2">
        <w:rPr>
          <w:rFonts w:ascii="Times New Roman" w:eastAsia="Times New Roman" w:hAnsi="Times New Roman" w:cs="Times New Roman"/>
          <w:bCs/>
          <w:color w:val="000000"/>
          <w:sz w:val="24"/>
          <w:szCs w:val="24"/>
          <w:rPrChange w:id="6" w:author="   " w:date="2018-05-29T17:46:00Z">
            <w:rPr>
              <w:bCs/>
              <w:color w:val="000000"/>
            </w:rPr>
          </w:rPrChange>
        </w:rPr>
        <w:t xml:space="preserve"> Already weak and largely ineffective agricultural extension system is being decentralized at the level of local bodies. There is a possibility that the extension system may further weaken and serve no meaningful purpose for farmers unless the capacity of extension workers is strengthened and made them accountable.</w:t>
      </w:r>
    </w:p>
    <w:p w14:paraId="78B728F9" w14:textId="77777777" w:rsidR="002F2AC2" w:rsidRDefault="0031559B">
      <w:pPr>
        <w:ind w:left="720"/>
        <w:rPr>
          <w:rFonts w:ascii="Times New Roman" w:eastAsia="Times New Roman" w:hAnsi="Times New Roman" w:cs="Times New Roman"/>
          <w:bCs/>
          <w:color w:val="000000"/>
          <w:sz w:val="24"/>
          <w:szCs w:val="24"/>
        </w:rPr>
        <w:pPrChange w:id="7" w:author="   " w:date="2018-05-29T17:45:00Z">
          <w:pPr>
            <w:ind w:left="60"/>
          </w:pPr>
        </w:pPrChange>
      </w:pPr>
      <w:r w:rsidRPr="0031559B">
        <w:rPr>
          <w:rFonts w:ascii="Times New Roman" w:eastAsia="Times New Roman" w:hAnsi="Times New Roman" w:cs="Times New Roman"/>
          <w:bCs/>
          <w:color w:val="000000"/>
          <w:sz w:val="24"/>
          <w:szCs w:val="24"/>
          <w:u w:val="single"/>
        </w:rPr>
        <w:t>Action</w:t>
      </w:r>
      <w:r w:rsidRPr="0031559B">
        <w:rPr>
          <w:rFonts w:ascii="Times New Roman" w:eastAsia="Times New Roman" w:hAnsi="Times New Roman" w:cs="Times New Roman"/>
          <w:bCs/>
          <w:color w:val="000000"/>
          <w:sz w:val="24"/>
          <w:szCs w:val="24"/>
        </w:rPr>
        <w:t>: Development of women-friendly agriculture extension as well as agriculture tools and equipment.</w:t>
      </w:r>
    </w:p>
    <w:p w14:paraId="25ABD178" w14:textId="77777777" w:rsidR="002F2AC2" w:rsidRDefault="0031559B">
      <w:pPr>
        <w:ind w:left="720"/>
        <w:rPr>
          <w:rFonts w:ascii="Times New Roman" w:eastAsia="Times New Roman" w:hAnsi="Times New Roman" w:cs="Times New Roman"/>
          <w:bCs/>
          <w:color w:val="000000"/>
          <w:sz w:val="24"/>
          <w:szCs w:val="24"/>
        </w:rPr>
        <w:pPrChange w:id="8" w:author="   " w:date="2018-05-29T17:45:00Z">
          <w:pPr/>
        </w:pPrChange>
      </w:pPr>
      <w:r w:rsidRPr="002F2AC2">
        <w:rPr>
          <w:rFonts w:ascii="Times New Roman" w:eastAsia="Times New Roman" w:hAnsi="Times New Roman" w:cs="Times New Roman"/>
          <w:bCs/>
          <w:color w:val="000000"/>
          <w:sz w:val="24"/>
          <w:szCs w:val="24"/>
          <w:u w:val="single"/>
        </w:rPr>
        <w:t>FIPMO Contribution</w:t>
      </w:r>
      <w:r w:rsidRPr="002F2AC2">
        <w:rPr>
          <w:rFonts w:ascii="Times New Roman" w:eastAsia="Times New Roman" w:hAnsi="Times New Roman" w:cs="Times New Roman"/>
          <w:bCs/>
          <w:color w:val="000000"/>
          <w:sz w:val="24"/>
          <w:szCs w:val="24"/>
        </w:rPr>
        <w:t xml:space="preserve">: FIPMO members can advise on gender perspective in agriculture extension and </w:t>
      </w:r>
      <w:r w:rsidR="00566976" w:rsidRPr="002F2AC2">
        <w:rPr>
          <w:rFonts w:ascii="Times New Roman" w:eastAsia="Times New Roman" w:hAnsi="Times New Roman" w:cs="Times New Roman"/>
          <w:bCs/>
          <w:color w:val="000000"/>
          <w:sz w:val="24"/>
          <w:szCs w:val="24"/>
        </w:rPr>
        <w:t>introduction of rather friendly</w:t>
      </w:r>
      <w:r w:rsidR="002F2AC2" w:rsidRPr="002F2AC2">
        <w:rPr>
          <w:rFonts w:ascii="Times New Roman" w:eastAsia="Times New Roman" w:hAnsi="Times New Roman" w:cs="Times New Roman"/>
          <w:bCs/>
          <w:color w:val="000000"/>
          <w:sz w:val="24"/>
          <w:szCs w:val="24"/>
        </w:rPr>
        <w:t xml:space="preserve"> agricultural tools and equipment. </w:t>
      </w:r>
    </w:p>
    <w:p w14:paraId="4B8FA98E" w14:textId="77777777" w:rsidR="0031559B" w:rsidRPr="004730A2" w:rsidRDefault="00637BAF" w:rsidP="004730A2">
      <w:pPr>
        <w:pStyle w:val="ListParagraph"/>
        <w:numPr>
          <w:ilvl w:val="0"/>
          <w:numId w:val="16"/>
        </w:numPr>
        <w:rPr>
          <w:rFonts w:ascii="Times New Roman" w:eastAsia="Times New Roman" w:hAnsi="Times New Roman" w:cs="Times New Roman"/>
          <w:bCs/>
          <w:color w:val="000000"/>
          <w:sz w:val="24"/>
          <w:szCs w:val="24"/>
          <w:rPrChange w:id="9" w:author="   " w:date="2018-05-29T17:45:00Z">
            <w:rPr/>
          </w:rPrChange>
        </w:rPr>
      </w:pPr>
      <w:r w:rsidRPr="004730A2">
        <w:rPr>
          <w:rFonts w:ascii="Times New Roman" w:eastAsia="Times New Roman" w:hAnsi="Times New Roman" w:cs="Times New Roman"/>
          <w:bCs/>
          <w:color w:val="000000"/>
          <w:sz w:val="24"/>
          <w:szCs w:val="24"/>
          <w:u w:val="single"/>
          <w:rPrChange w:id="10" w:author="   " w:date="2018-05-29T17:45:00Z">
            <w:rPr>
              <w:u w:val="single"/>
            </w:rPr>
          </w:rPrChange>
        </w:rPr>
        <w:t>Issue</w:t>
      </w:r>
      <w:r w:rsidRPr="004730A2">
        <w:rPr>
          <w:rFonts w:ascii="Times New Roman" w:eastAsia="Times New Roman" w:hAnsi="Times New Roman" w:cs="Times New Roman"/>
          <w:bCs/>
          <w:color w:val="000000"/>
          <w:sz w:val="24"/>
          <w:szCs w:val="24"/>
          <w:rPrChange w:id="11" w:author="   " w:date="2018-05-29T17:45:00Z">
            <w:rPr/>
          </w:rPrChange>
        </w:rPr>
        <w:t xml:space="preserve">: </w:t>
      </w:r>
      <w:r w:rsidR="0031559B" w:rsidRPr="004730A2">
        <w:rPr>
          <w:rFonts w:ascii="Times New Roman" w:eastAsia="Times New Roman" w:hAnsi="Times New Roman" w:cs="Times New Roman"/>
          <w:bCs/>
          <w:color w:val="000000"/>
          <w:sz w:val="24"/>
          <w:szCs w:val="24"/>
          <w:rPrChange w:id="12" w:author="   " w:date="2018-05-29T17:45:00Z">
            <w:rPr/>
          </w:rPrChange>
        </w:rPr>
        <w:t xml:space="preserve">Serious efforts are needed to expand irrigation coverage and increasing water delivery from existing systems. While the farmer-managed </w:t>
      </w:r>
      <w:r w:rsidR="00566976" w:rsidRPr="004730A2">
        <w:rPr>
          <w:rFonts w:ascii="Times New Roman" w:eastAsia="Times New Roman" w:hAnsi="Times New Roman" w:cs="Times New Roman"/>
          <w:bCs/>
          <w:color w:val="000000"/>
          <w:sz w:val="24"/>
          <w:szCs w:val="24"/>
          <w:rPrChange w:id="13" w:author="   " w:date="2018-05-29T17:45:00Z">
            <w:rPr/>
          </w:rPrChange>
        </w:rPr>
        <w:t xml:space="preserve">traditional </w:t>
      </w:r>
      <w:r w:rsidR="0031559B" w:rsidRPr="004730A2">
        <w:rPr>
          <w:rFonts w:ascii="Times New Roman" w:eastAsia="Times New Roman" w:hAnsi="Times New Roman" w:cs="Times New Roman"/>
          <w:bCs/>
          <w:color w:val="000000"/>
          <w:sz w:val="24"/>
          <w:szCs w:val="24"/>
          <w:rPrChange w:id="14" w:author="   " w:date="2018-05-29T17:45:00Z">
            <w:rPr/>
          </w:rPrChange>
        </w:rPr>
        <w:t>irrigation system</w:t>
      </w:r>
      <w:r w:rsidRPr="004730A2">
        <w:rPr>
          <w:rFonts w:ascii="Times New Roman" w:eastAsia="Times New Roman" w:hAnsi="Times New Roman" w:cs="Times New Roman"/>
          <w:bCs/>
          <w:color w:val="000000"/>
          <w:sz w:val="24"/>
          <w:szCs w:val="24"/>
          <w:rPrChange w:id="15" w:author="   " w:date="2018-05-29T17:45:00Z">
            <w:rPr/>
          </w:rPrChange>
        </w:rPr>
        <w:t>s</w:t>
      </w:r>
      <w:r w:rsidR="0031559B" w:rsidRPr="004730A2">
        <w:rPr>
          <w:rFonts w:ascii="Times New Roman" w:eastAsia="Times New Roman" w:hAnsi="Times New Roman" w:cs="Times New Roman"/>
          <w:bCs/>
          <w:color w:val="000000"/>
          <w:sz w:val="24"/>
          <w:szCs w:val="24"/>
          <w:rPrChange w:id="16" w:author="   " w:date="2018-05-29T17:45:00Z">
            <w:rPr/>
          </w:rPrChange>
        </w:rPr>
        <w:t xml:space="preserve"> are performing </w:t>
      </w:r>
      <w:r w:rsidR="00566976" w:rsidRPr="004730A2">
        <w:rPr>
          <w:rFonts w:ascii="Times New Roman" w:eastAsia="Times New Roman" w:hAnsi="Times New Roman" w:cs="Times New Roman"/>
          <w:bCs/>
          <w:color w:val="000000"/>
          <w:sz w:val="24"/>
          <w:szCs w:val="24"/>
          <w:rPrChange w:id="17" w:author="   " w:date="2018-05-29T17:45:00Z">
            <w:rPr/>
          </w:rPrChange>
        </w:rPr>
        <w:t>satisfactorily</w:t>
      </w:r>
      <w:r w:rsidR="0031559B" w:rsidRPr="004730A2">
        <w:rPr>
          <w:rFonts w:ascii="Times New Roman" w:eastAsia="Times New Roman" w:hAnsi="Times New Roman" w:cs="Times New Roman"/>
          <w:bCs/>
          <w:color w:val="000000"/>
          <w:sz w:val="24"/>
          <w:szCs w:val="24"/>
          <w:rPrChange w:id="18" w:author="   " w:date="2018-05-29T17:45:00Z">
            <w:rPr/>
          </w:rPrChange>
        </w:rPr>
        <w:t>, the problem is with the government-managed system. The link between the Ministries of Agriculture and Irrigation needs to be strengthen</w:t>
      </w:r>
      <w:r w:rsidRPr="004730A2">
        <w:rPr>
          <w:rFonts w:ascii="Times New Roman" w:eastAsia="Times New Roman" w:hAnsi="Times New Roman" w:cs="Times New Roman"/>
          <w:bCs/>
          <w:color w:val="000000"/>
          <w:sz w:val="24"/>
          <w:szCs w:val="24"/>
          <w:rPrChange w:id="19" w:author="   " w:date="2018-05-29T17:45:00Z">
            <w:rPr/>
          </w:rPrChange>
        </w:rPr>
        <w:t>ed</w:t>
      </w:r>
      <w:r w:rsidR="0031559B" w:rsidRPr="004730A2">
        <w:rPr>
          <w:rFonts w:ascii="Times New Roman" w:eastAsia="Times New Roman" w:hAnsi="Times New Roman" w:cs="Times New Roman"/>
          <w:bCs/>
          <w:color w:val="000000"/>
          <w:sz w:val="24"/>
          <w:szCs w:val="24"/>
          <w:rPrChange w:id="20" w:author="   " w:date="2018-05-29T17:45:00Z">
            <w:rPr/>
          </w:rPrChange>
        </w:rPr>
        <w:t xml:space="preserve"> so that the irrigation programme is </w:t>
      </w:r>
      <w:r w:rsidR="00CB03F8" w:rsidRPr="004730A2">
        <w:rPr>
          <w:rFonts w:ascii="Times New Roman" w:eastAsia="Times New Roman" w:hAnsi="Times New Roman" w:cs="Times New Roman"/>
          <w:bCs/>
          <w:color w:val="000000"/>
          <w:sz w:val="24"/>
          <w:szCs w:val="24"/>
          <w:rPrChange w:id="21" w:author="   " w:date="2018-05-29T17:45:00Z">
            <w:rPr/>
          </w:rPrChange>
        </w:rPr>
        <w:t xml:space="preserve">need based and </w:t>
      </w:r>
      <w:r w:rsidR="0031559B" w:rsidRPr="004730A2">
        <w:rPr>
          <w:rFonts w:ascii="Times New Roman" w:eastAsia="Times New Roman" w:hAnsi="Times New Roman" w:cs="Times New Roman"/>
          <w:bCs/>
          <w:color w:val="000000"/>
          <w:sz w:val="24"/>
          <w:szCs w:val="24"/>
          <w:rPrChange w:id="22" w:author="   " w:date="2018-05-29T17:45:00Z">
            <w:rPr/>
          </w:rPrChange>
        </w:rPr>
        <w:t>in line with the agricultural programme</w:t>
      </w:r>
      <w:r w:rsidR="00CB03F8" w:rsidRPr="004730A2">
        <w:rPr>
          <w:rFonts w:ascii="Times New Roman" w:eastAsia="Times New Roman" w:hAnsi="Times New Roman" w:cs="Times New Roman"/>
          <w:bCs/>
          <w:color w:val="000000"/>
          <w:sz w:val="24"/>
          <w:szCs w:val="24"/>
          <w:rPrChange w:id="23" w:author="   " w:date="2018-05-29T17:45:00Z">
            <w:rPr/>
          </w:rPrChange>
        </w:rPr>
        <w:t xml:space="preserve">s. </w:t>
      </w:r>
      <w:r w:rsidR="0031559B" w:rsidRPr="004730A2">
        <w:rPr>
          <w:rFonts w:ascii="Times New Roman" w:eastAsia="Times New Roman" w:hAnsi="Times New Roman" w:cs="Times New Roman"/>
          <w:bCs/>
          <w:color w:val="000000"/>
          <w:sz w:val="24"/>
          <w:szCs w:val="24"/>
          <w:rPrChange w:id="24" w:author="   " w:date="2018-05-29T17:45:00Z">
            <w:rPr/>
          </w:rPrChange>
        </w:rPr>
        <w:t xml:space="preserve"> The Irrigation Department should balance its manpower between civil engineers and agriculture engineers. While the former are needed for design and construction of civil work, irrigation planning is better handled by the latter </w:t>
      </w:r>
      <w:r w:rsidR="002D09CC" w:rsidRPr="004730A2">
        <w:rPr>
          <w:rFonts w:ascii="Times New Roman" w:eastAsia="Times New Roman" w:hAnsi="Times New Roman" w:cs="Times New Roman"/>
          <w:bCs/>
          <w:color w:val="000000"/>
          <w:sz w:val="24"/>
          <w:szCs w:val="24"/>
          <w:rPrChange w:id="25" w:author="   " w:date="2018-05-29T17:45:00Z">
            <w:rPr>
              <w:rFonts w:ascii="Times New Roman" w:eastAsia="Times New Roman" w:hAnsi="Times New Roman" w:cs="Times New Roman"/>
              <w:bCs/>
              <w:color w:val="000000"/>
              <w:sz w:val="24"/>
              <w:szCs w:val="24"/>
            </w:rPr>
          </w:rPrChange>
        </w:rPr>
        <w:t>that</w:t>
      </w:r>
      <w:r w:rsidR="0031559B" w:rsidRPr="004730A2">
        <w:rPr>
          <w:rFonts w:ascii="Times New Roman" w:eastAsia="Times New Roman" w:hAnsi="Times New Roman" w:cs="Times New Roman"/>
          <w:bCs/>
          <w:color w:val="000000"/>
          <w:sz w:val="24"/>
          <w:szCs w:val="24"/>
          <w:rPrChange w:id="26" w:author="   " w:date="2018-05-29T17:45:00Z">
            <w:rPr/>
          </w:rPrChange>
        </w:rPr>
        <w:t xml:space="preserve"> are trained in designing the system in accord</w:t>
      </w:r>
      <w:r w:rsidR="00CB03F8" w:rsidRPr="004730A2">
        <w:rPr>
          <w:rFonts w:ascii="Times New Roman" w:eastAsia="Times New Roman" w:hAnsi="Times New Roman" w:cs="Times New Roman"/>
          <w:bCs/>
          <w:color w:val="000000"/>
          <w:sz w:val="24"/>
          <w:szCs w:val="24"/>
          <w:rPrChange w:id="27" w:author="   " w:date="2018-05-29T17:45:00Z">
            <w:rPr/>
          </w:rPrChange>
        </w:rPr>
        <w:t>ance</w:t>
      </w:r>
      <w:r w:rsidR="0031559B" w:rsidRPr="004730A2">
        <w:rPr>
          <w:rFonts w:ascii="Times New Roman" w:eastAsia="Times New Roman" w:hAnsi="Times New Roman" w:cs="Times New Roman"/>
          <w:bCs/>
          <w:color w:val="000000"/>
          <w:sz w:val="24"/>
          <w:szCs w:val="24"/>
          <w:rPrChange w:id="28" w:author="   " w:date="2018-05-29T17:45:00Z">
            <w:rPr/>
          </w:rPrChange>
        </w:rPr>
        <w:t xml:space="preserve"> with the cropping pattern, water requirement for different crop</w:t>
      </w:r>
      <w:r w:rsidR="00CB03F8" w:rsidRPr="004730A2">
        <w:rPr>
          <w:rFonts w:ascii="Times New Roman" w:eastAsia="Times New Roman" w:hAnsi="Times New Roman" w:cs="Times New Roman"/>
          <w:bCs/>
          <w:color w:val="000000"/>
          <w:sz w:val="24"/>
          <w:szCs w:val="24"/>
          <w:rPrChange w:id="29" w:author="   " w:date="2018-05-29T17:45:00Z">
            <w:rPr/>
          </w:rPrChange>
        </w:rPr>
        <w:t>s</w:t>
      </w:r>
      <w:r w:rsidR="0031559B" w:rsidRPr="004730A2">
        <w:rPr>
          <w:rFonts w:ascii="Times New Roman" w:eastAsia="Times New Roman" w:hAnsi="Times New Roman" w:cs="Times New Roman"/>
          <w:bCs/>
          <w:color w:val="000000"/>
          <w:sz w:val="24"/>
          <w:szCs w:val="24"/>
          <w:rPrChange w:id="30" w:author="   " w:date="2018-05-29T17:45:00Z">
            <w:rPr/>
          </w:rPrChange>
        </w:rPr>
        <w:t xml:space="preserve"> and the water distribution system downstream. Development of shallow tube wells should be supported as they are individually owned and are better managed. However, they need to be regulated to avoid over-extraction of ground water. Subsidized loans for irrigation tube wells are economically justified and should be provided, if needed.</w:t>
      </w:r>
    </w:p>
    <w:p w14:paraId="616898EE" w14:textId="77777777" w:rsidR="00637BAF" w:rsidRDefault="00637BAF" w:rsidP="00637BAF">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r w:rsidRPr="00637BAF">
        <w:rPr>
          <w:rFonts w:ascii="Times New Roman" w:eastAsia="Times New Roman" w:hAnsi="Times New Roman" w:cs="Times New Roman"/>
          <w:bCs/>
          <w:color w:val="000000"/>
          <w:sz w:val="24"/>
          <w:szCs w:val="24"/>
          <w:u w:val="single"/>
        </w:rPr>
        <w:t>Action</w:t>
      </w:r>
      <w:r>
        <w:rPr>
          <w:rFonts w:ascii="Times New Roman" w:eastAsia="Times New Roman" w:hAnsi="Times New Roman" w:cs="Times New Roman"/>
          <w:bCs/>
          <w:color w:val="000000"/>
          <w:sz w:val="24"/>
          <w:szCs w:val="24"/>
        </w:rPr>
        <w:t>: Development of better linkage between agriculture and irrigation.</w:t>
      </w:r>
    </w:p>
    <w:p w14:paraId="04BFD554" w14:textId="77777777" w:rsidR="002F2AC2" w:rsidRDefault="00637BAF" w:rsidP="002F2AC2">
      <w:pPr>
        <w:ind w:left="720"/>
        <w:rPr>
          <w:rFonts w:ascii="Times New Roman" w:eastAsia="Times New Roman" w:hAnsi="Times New Roman" w:cs="Times New Roman"/>
          <w:bCs/>
          <w:color w:val="000000"/>
          <w:sz w:val="24"/>
          <w:szCs w:val="24"/>
        </w:rPr>
      </w:pPr>
      <w:r w:rsidRPr="00637BAF">
        <w:rPr>
          <w:rFonts w:ascii="Times New Roman" w:eastAsia="Times New Roman" w:hAnsi="Times New Roman" w:cs="Times New Roman"/>
          <w:bCs/>
          <w:color w:val="000000"/>
          <w:sz w:val="24"/>
          <w:szCs w:val="24"/>
          <w:u w:val="single"/>
        </w:rPr>
        <w:t>FIPMO Contribution</w:t>
      </w:r>
      <w:r>
        <w:rPr>
          <w:rFonts w:ascii="Times New Roman" w:eastAsia="Times New Roman" w:hAnsi="Times New Roman" w:cs="Times New Roman"/>
          <w:bCs/>
          <w:color w:val="000000"/>
          <w:sz w:val="24"/>
          <w:szCs w:val="24"/>
        </w:rPr>
        <w:t>:  FIPMO members</w:t>
      </w:r>
      <w:r w:rsidR="00CB03F8">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00CB03F8">
        <w:rPr>
          <w:rFonts w:ascii="Times New Roman" w:eastAsia="Times New Roman" w:hAnsi="Times New Roman" w:cs="Times New Roman"/>
          <w:bCs/>
          <w:color w:val="000000"/>
          <w:sz w:val="24"/>
          <w:szCs w:val="24"/>
        </w:rPr>
        <w:t xml:space="preserve">expert in the field, </w:t>
      </w:r>
      <w:r>
        <w:rPr>
          <w:rFonts w:ascii="Times New Roman" w:eastAsia="Times New Roman" w:hAnsi="Times New Roman" w:cs="Times New Roman"/>
          <w:bCs/>
          <w:color w:val="000000"/>
          <w:sz w:val="24"/>
          <w:szCs w:val="24"/>
        </w:rPr>
        <w:t xml:space="preserve">can provide guidance in the development of appropriate policies </w:t>
      </w:r>
      <w:r w:rsidR="00CB03F8">
        <w:rPr>
          <w:rFonts w:ascii="Times New Roman" w:eastAsia="Times New Roman" w:hAnsi="Times New Roman" w:cs="Times New Roman"/>
          <w:bCs/>
          <w:color w:val="000000"/>
          <w:sz w:val="24"/>
          <w:szCs w:val="24"/>
        </w:rPr>
        <w:t xml:space="preserve">and programmes </w:t>
      </w:r>
      <w:r>
        <w:rPr>
          <w:rFonts w:ascii="Times New Roman" w:eastAsia="Times New Roman" w:hAnsi="Times New Roman" w:cs="Times New Roman"/>
          <w:bCs/>
          <w:color w:val="000000"/>
          <w:sz w:val="24"/>
          <w:szCs w:val="24"/>
        </w:rPr>
        <w:t>to this effect.</w:t>
      </w:r>
    </w:p>
    <w:p w14:paraId="4E67BC73" w14:textId="77777777" w:rsidR="0031559B" w:rsidRPr="002F2AC2" w:rsidRDefault="00637BAF" w:rsidP="004730A2">
      <w:pPr>
        <w:pStyle w:val="ListParagraph"/>
        <w:numPr>
          <w:ilvl w:val="0"/>
          <w:numId w:val="17"/>
        </w:numPr>
        <w:rPr>
          <w:rFonts w:ascii="Times New Roman" w:eastAsia="Times New Roman" w:hAnsi="Times New Roman" w:cs="Times New Roman"/>
          <w:bCs/>
          <w:color w:val="000000"/>
          <w:sz w:val="24"/>
          <w:szCs w:val="24"/>
        </w:rPr>
      </w:pPr>
      <w:r w:rsidRPr="002F2AC2">
        <w:rPr>
          <w:rFonts w:ascii="Times New Roman" w:eastAsia="Times New Roman" w:hAnsi="Times New Roman" w:cs="Times New Roman"/>
          <w:bCs/>
          <w:color w:val="000000"/>
          <w:sz w:val="24"/>
          <w:szCs w:val="24"/>
          <w:u w:val="single"/>
        </w:rPr>
        <w:t>Issue</w:t>
      </w:r>
      <w:r w:rsidRPr="002F2AC2">
        <w:rPr>
          <w:rFonts w:ascii="Times New Roman" w:eastAsia="Times New Roman" w:hAnsi="Times New Roman" w:cs="Times New Roman"/>
          <w:bCs/>
          <w:color w:val="000000"/>
          <w:sz w:val="24"/>
          <w:szCs w:val="24"/>
        </w:rPr>
        <w:t xml:space="preserve">: </w:t>
      </w:r>
      <w:r w:rsidR="0031559B" w:rsidRPr="002F2AC2">
        <w:rPr>
          <w:rFonts w:ascii="Times New Roman" w:eastAsia="Times New Roman" w:hAnsi="Times New Roman" w:cs="Times New Roman"/>
          <w:bCs/>
          <w:color w:val="000000"/>
          <w:sz w:val="24"/>
          <w:szCs w:val="24"/>
        </w:rPr>
        <w:t xml:space="preserve">The government has been providing various subsidies in the agriculture sector under different programmes. However, subsidies are usually captured by well-to-do farmers rather than small farmers and an informal network of </w:t>
      </w:r>
      <w:r w:rsidR="0031559B" w:rsidRPr="002F2AC2">
        <w:rPr>
          <w:rFonts w:ascii="Times New Roman" w:eastAsia="Times New Roman" w:hAnsi="Times New Roman" w:cs="Times New Roman"/>
          <w:bCs/>
          <w:i/>
          <w:iCs/>
          <w:color w:val="000000"/>
          <w:sz w:val="24"/>
          <w:szCs w:val="24"/>
        </w:rPr>
        <w:t>bichaulia</w:t>
      </w:r>
      <w:r w:rsidR="0031559B" w:rsidRPr="002F2AC2">
        <w:rPr>
          <w:rFonts w:ascii="Times New Roman" w:eastAsia="Times New Roman" w:hAnsi="Times New Roman" w:cs="Times New Roman"/>
          <w:bCs/>
          <w:color w:val="000000"/>
          <w:sz w:val="24"/>
          <w:szCs w:val="24"/>
        </w:rPr>
        <w:t xml:space="preserve"> or fixers develops to share the difference between the market rate and the subsidized rate of the input </w:t>
      </w:r>
      <w:r w:rsidR="0031559B" w:rsidRPr="002F2AC2">
        <w:rPr>
          <w:rFonts w:ascii="Times New Roman" w:eastAsia="Times New Roman" w:hAnsi="Times New Roman" w:cs="Times New Roman"/>
          <w:bCs/>
          <w:color w:val="000000"/>
          <w:sz w:val="24"/>
          <w:szCs w:val="24"/>
        </w:rPr>
        <w:lastRenderedPageBreak/>
        <w:t xml:space="preserve">between the farmer and the public sector officials. There </w:t>
      </w:r>
      <w:r w:rsidR="00AA3BB7" w:rsidRPr="002F2AC2">
        <w:rPr>
          <w:rFonts w:ascii="Times New Roman" w:eastAsia="Times New Roman" w:hAnsi="Times New Roman" w:cs="Times New Roman"/>
          <w:bCs/>
          <w:color w:val="000000"/>
          <w:sz w:val="24"/>
          <w:szCs w:val="24"/>
        </w:rPr>
        <w:t>is</w:t>
      </w:r>
      <w:r w:rsidR="0031559B" w:rsidRPr="002F2AC2">
        <w:rPr>
          <w:rFonts w:ascii="Times New Roman" w:eastAsia="Times New Roman" w:hAnsi="Times New Roman" w:cs="Times New Roman"/>
          <w:bCs/>
          <w:color w:val="000000"/>
          <w:sz w:val="24"/>
          <w:szCs w:val="24"/>
        </w:rPr>
        <w:t xml:space="preserve"> plenty of anecdotal evidence to this effect in the present context. An independent review of subsidies should </w:t>
      </w:r>
      <w:r w:rsidRPr="002F2AC2">
        <w:rPr>
          <w:rFonts w:ascii="Times New Roman" w:eastAsia="Times New Roman" w:hAnsi="Times New Roman" w:cs="Times New Roman"/>
          <w:bCs/>
          <w:color w:val="000000"/>
          <w:sz w:val="24"/>
          <w:szCs w:val="24"/>
        </w:rPr>
        <w:t xml:space="preserve">be </w:t>
      </w:r>
      <w:r w:rsidR="0031559B" w:rsidRPr="002F2AC2">
        <w:rPr>
          <w:rFonts w:ascii="Times New Roman" w:eastAsia="Times New Roman" w:hAnsi="Times New Roman" w:cs="Times New Roman"/>
          <w:bCs/>
          <w:color w:val="000000"/>
          <w:sz w:val="24"/>
          <w:szCs w:val="24"/>
        </w:rPr>
        <w:t xml:space="preserve">conducted to assess their effectiveness in meeting the expected outcomes. In principle, investment in R&amp;D to generate technologies, infrastructure development and market reforms yield greater payoffs than subsidies. Whenever, subsidies are provided they should be </w:t>
      </w:r>
      <w:r w:rsidR="00CB03F8" w:rsidRPr="002F2AC2">
        <w:rPr>
          <w:rFonts w:ascii="Times New Roman" w:eastAsia="Times New Roman" w:hAnsi="Times New Roman" w:cs="Times New Roman"/>
          <w:bCs/>
          <w:color w:val="000000"/>
          <w:sz w:val="24"/>
          <w:szCs w:val="24"/>
        </w:rPr>
        <w:t xml:space="preserve">strictly </w:t>
      </w:r>
      <w:r w:rsidR="0031559B" w:rsidRPr="002F2AC2">
        <w:rPr>
          <w:rFonts w:ascii="Times New Roman" w:eastAsia="Times New Roman" w:hAnsi="Times New Roman" w:cs="Times New Roman"/>
          <w:bCs/>
          <w:color w:val="000000"/>
          <w:sz w:val="24"/>
          <w:szCs w:val="24"/>
        </w:rPr>
        <w:t xml:space="preserve">targeted to the beneficiaries and </w:t>
      </w:r>
      <w:r w:rsidR="00AA3BB7" w:rsidRPr="002F2AC2">
        <w:rPr>
          <w:rFonts w:ascii="Times New Roman" w:eastAsia="Times New Roman" w:hAnsi="Times New Roman" w:cs="Times New Roman"/>
          <w:bCs/>
          <w:color w:val="000000"/>
          <w:sz w:val="24"/>
          <w:szCs w:val="24"/>
        </w:rPr>
        <w:t>are</w:t>
      </w:r>
      <w:r w:rsidR="0031559B" w:rsidRPr="002F2AC2">
        <w:rPr>
          <w:rFonts w:ascii="Times New Roman" w:eastAsia="Times New Roman" w:hAnsi="Times New Roman" w:cs="Times New Roman"/>
          <w:bCs/>
          <w:color w:val="000000"/>
          <w:sz w:val="24"/>
          <w:szCs w:val="24"/>
        </w:rPr>
        <w:t xml:space="preserve"> least prone to </w:t>
      </w:r>
      <w:r w:rsidR="002D09CC" w:rsidRPr="002F2AC2">
        <w:rPr>
          <w:rFonts w:ascii="Times New Roman" w:eastAsia="Times New Roman" w:hAnsi="Times New Roman" w:cs="Times New Roman"/>
          <w:bCs/>
          <w:color w:val="000000"/>
          <w:sz w:val="24"/>
          <w:szCs w:val="24"/>
        </w:rPr>
        <w:t>abuse</w:t>
      </w:r>
      <w:r w:rsidR="00B1532E" w:rsidRPr="002F2AC2">
        <w:rPr>
          <w:rFonts w:ascii="Times New Roman" w:eastAsia="Times New Roman" w:hAnsi="Times New Roman" w:cs="Times New Roman"/>
          <w:bCs/>
          <w:color w:val="000000"/>
          <w:sz w:val="24"/>
          <w:szCs w:val="24"/>
        </w:rPr>
        <w:t xml:space="preserve"> by other. </w:t>
      </w:r>
    </w:p>
    <w:p w14:paraId="7CB565CF" w14:textId="77777777" w:rsidR="00637BAF" w:rsidRDefault="00637BAF" w:rsidP="00637BAF">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r>
      <w:r w:rsidRPr="00637BAF">
        <w:rPr>
          <w:rFonts w:ascii="Times New Roman" w:eastAsia="Times New Roman" w:hAnsi="Times New Roman" w:cs="Times New Roman"/>
          <w:bCs/>
          <w:color w:val="000000"/>
          <w:sz w:val="24"/>
          <w:szCs w:val="24"/>
          <w:u w:val="single"/>
        </w:rPr>
        <w:t>Action:</w:t>
      </w:r>
      <w:r>
        <w:rPr>
          <w:rFonts w:ascii="Times New Roman" w:eastAsia="Times New Roman" w:hAnsi="Times New Roman" w:cs="Times New Roman"/>
          <w:bCs/>
          <w:color w:val="000000"/>
          <w:sz w:val="24"/>
          <w:szCs w:val="24"/>
        </w:rPr>
        <w:t xml:space="preserve"> Review and streamlining of agriculture policies.</w:t>
      </w:r>
    </w:p>
    <w:p w14:paraId="560FB4D4" w14:textId="77777777" w:rsidR="002F2AC2" w:rsidRDefault="00637BAF" w:rsidP="002F2AC2">
      <w:pPr>
        <w:ind w:left="720"/>
        <w:rPr>
          <w:rFonts w:ascii="Times New Roman" w:eastAsia="Times New Roman" w:hAnsi="Times New Roman" w:cs="Times New Roman"/>
          <w:bCs/>
          <w:color w:val="000000"/>
          <w:sz w:val="24"/>
          <w:szCs w:val="24"/>
        </w:rPr>
      </w:pPr>
      <w:r w:rsidRPr="00637BAF">
        <w:rPr>
          <w:rFonts w:ascii="Times New Roman" w:eastAsia="Times New Roman" w:hAnsi="Times New Roman" w:cs="Times New Roman"/>
          <w:bCs/>
          <w:color w:val="000000"/>
          <w:sz w:val="24"/>
          <w:szCs w:val="24"/>
          <w:u w:val="single"/>
        </w:rPr>
        <w:t>FIPMO Contribution</w:t>
      </w:r>
      <w:r w:rsidRPr="00637BAF">
        <w:rPr>
          <w:rFonts w:ascii="Times New Roman" w:eastAsia="Times New Roman" w:hAnsi="Times New Roman" w:cs="Times New Roman"/>
          <w:bCs/>
          <w:color w:val="000000"/>
          <w:sz w:val="24"/>
          <w:szCs w:val="24"/>
        </w:rPr>
        <w:t>:  FIPMO members can provide guidance on the review of and development of new policies on agricultural subsidy.</w:t>
      </w:r>
    </w:p>
    <w:p w14:paraId="339901F5" w14:textId="77777777" w:rsidR="0031559B" w:rsidRPr="004730A2" w:rsidRDefault="00637BAF" w:rsidP="004730A2">
      <w:pPr>
        <w:pStyle w:val="ListParagraph"/>
        <w:numPr>
          <w:ilvl w:val="0"/>
          <w:numId w:val="17"/>
        </w:numPr>
        <w:rPr>
          <w:rFonts w:ascii="Times New Roman" w:eastAsia="Times New Roman" w:hAnsi="Times New Roman" w:cs="Times New Roman"/>
          <w:bCs/>
          <w:color w:val="000000"/>
          <w:sz w:val="24"/>
          <w:szCs w:val="24"/>
          <w:u w:val="single"/>
        </w:rPr>
      </w:pPr>
      <w:r w:rsidRPr="004730A2">
        <w:rPr>
          <w:rFonts w:ascii="Times New Roman" w:eastAsia="Times New Roman" w:hAnsi="Times New Roman" w:cs="Times New Roman"/>
          <w:bCs/>
          <w:color w:val="000000"/>
          <w:sz w:val="24"/>
          <w:szCs w:val="24"/>
          <w:u w:val="single"/>
        </w:rPr>
        <w:t>Issue</w:t>
      </w:r>
      <w:r w:rsidRPr="004730A2">
        <w:rPr>
          <w:rFonts w:ascii="Times New Roman" w:eastAsia="Times New Roman" w:hAnsi="Times New Roman" w:cs="Times New Roman"/>
          <w:bCs/>
          <w:color w:val="000000"/>
          <w:sz w:val="24"/>
          <w:szCs w:val="24"/>
        </w:rPr>
        <w:t xml:space="preserve">:  Although Nepal has become net food importing nation, there is a great potential for attracting market share of organic vegetables and fruits.  The export </w:t>
      </w:r>
      <w:r w:rsidR="00AA3BB7" w:rsidRPr="004730A2">
        <w:rPr>
          <w:rFonts w:ascii="Times New Roman" w:eastAsia="Times New Roman" w:hAnsi="Times New Roman" w:cs="Times New Roman"/>
          <w:bCs/>
          <w:color w:val="000000"/>
          <w:sz w:val="24"/>
          <w:szCs w:val="24"/>
        </w:rPr>
        <w:t>of</w:t>
      </w:r>
      <w:r w:rsidRPr="004730A2">
        <w:rPr>
          <w:rFonts w:ascii="Times New Roman" w:eastAsia="Times New Roman" w:hAnsi="Times New Roman" w:cs="Times New Roman"/>
          <w:bCs/>
          <w:color w:val="000000"/>
          <w:sz w:val="24"/>
          <w:szCs w:val="24"/>
        </w:rPr>
        <w:t xml:space="preserve"> fruits and vegetables, however, depends on the </w:t>
      </w:r>
      <w:r w:rsidR="00C94758" w:rsidRPr="004730A2">
        <w:rPr>
          <w:rFonts w:ascii="Times New Roman" w:eastAsia="Times New Roman" w:hAnsi="Times New Roman" w:cs="Times New Roman"/>
          <w:bCs/>
          <w:color w:val="000000"/>
          <w:sz w:val="24"/>
          <w:szCs w:val="24"/>
        </w:rPr>
        <w:t>credibility and reliability of the system to monitor the farming of organic foods.</w:t>
      </w:r>
    </w:p>
    <w:p w14:paraId="0FECDEC9" w14:textId="77777777" w:rsidR="00C94758" w:rsidRDefault="00C94758" w:rsidP="00C94758">
      <w:pPr>
        <w:ind w:left="780"/>
        <w:rPr>
          <w:rFonts w:ascii="Times New Roman" w:eastAsia="Times New Roman" w:hAnsi="Times New Roman" w:cs="Times New Roman"/>
          <w:bCs/>
          <w:color w:val="000000"/>
          <w:sz w:val="24"/>
          <w:szCs w:val="24"/>
        </w:rPr>
      </w:pPr>
      <w:r w:rsidRPr="00C94758">
        <w:rPr>
          <w:rFonts w:ascii="Times New Roman" w:eastAsia="Times New Roman" w:hAnsi="Times New Roman" w:cs="Times New Roman"/>
          <w:bCs/>
          <w:color w:val="000000"/>
          <w:sz w:val="24"/>
          <w:szCs w:val="24"/>
          <w:u w:val="single"/>
        </w:rPr>
        <w:t>Solution:</w:t>
      </w:r>
      <w:r>
        <w:rPr>
          <w:rFonts w:ascii="Times New Roman" w:eastAsia="Times New Roman" w:hAnsi="Times New Roman" w:cs="Times New Roman"/>
          <w:bCs/>
          <w:color w:val="000000"/>
          <w:sz w:val="24"/>
          <w:szCs w:val="24"/>
        </w:rPr>
        <w:t xml:space="preserve"> Creation of an institution or mechanism to monitor the farm conditions of organic farming in order to be able to certify the authenticity.</w:t>
      </w:r>
    </w:p>
    <w:p w14:paraId="0D2B8323" w14:textId="77777777" w:rsidR="002F2AC2" w:rsidRDefault="00C94758" w:rsidP="002F2AC2">
      <w:pPr>
        <w:ind w:left="780"/>
        <w:rPr>
          <w:rFonts w:ascii="Times New Roman" w:eastAsia="Times New Roman" w:hAnsi="Times New Roman" w:cs="Times New Roman"/>
          <w:bCs/>
          <w:color w:val="000000"/>
          <w:sz w:val="24"/>
          <w:szCs w:val="24"/>
        </w:rPr>
      </w:pPr>
      <w:r w:rsidRPr="00C94758">
        <w:rPr>
          <w:rFonts w:ascii="Times New Roman" w:eastAsia="Times New Roman" w:hAnsi="Times New Roman" w:cs="Times New Roman"/>
          <w:bCs/>
          <w:color w:val="000000"/>
          <w:sz w:val="24"/>
          <w:szCs w:val="24"/>
          <w:u w:val="single"/>
        </w:rPr>
        <w:t>FIPMO Contribution</w:t>
      </w:r>
      <w:r>
        <w:rPr>
          <w:rFonts w:ascii="Times New Roman" w:eastAsia="Times New Roman" w:hAnsi="Times New Roman" w:cs="Times New Roman"/>
          <w:bCs/>
          <w:color w:val="000000"/>
          <w:sz w:val="24"/>
          <w:szCs w:val="24"/>
        </w:rPr>
        <w:t>: FIPMO members can provide advice and guidance in the establishment of a system or an institution to monitor and certify organic farming.</w:t>
      </w:r>
    </w:p>
    <w:p w14:paraId="59529F71" w14:textId="77777777" w:rsidR="0031559B" w:rsidRPr="002F2AC2" w:rsidRDefault="00C94758" w:rsidP="004730A2">
      <w:pPr>
        <w:pStyle w:val="ListParagraph"/>
        <w:numPr>
          <w:ilvl w:val="0"/>
          <w:numId w:val="17"/>
        </w:numPr>
        <w:rPr>
          <w:rFonts w:ascii="Times New Roman" w:eastAsia="Times New Roman" w:hAnsi="Times New Roman" w:cs="Times New Roman"/>
          <w:bCs/>
          <w:color w:val="000000"/>
          <w:sz w:val="24"/>
          <w:szCs w:val="24"/>
        </w:rPr>
      </w:pPr>
      <w:r w:rsidRPr="002F2AC2">
        <w:rPr>
          <w:rFonts w:ascii="Times New Roman" w:eastAsia="Times New Roman" w:hAnsi="Times New Roman" w:cs="Times New Roman"/>
          <w:sz w:val="24"/>
          <w:szCs w:val="24"/>
          <w:u w:val="single"/>
        </w:rPr>
        <w:t>Issue</w:t>
      </w:r>
      <w:r w:rsidRPr="002F2AC2">
        <w:rPr>
          <w:rFonts w:ascii="Times New Roman" w:eastAsia="Times New Roman" w:hAnsi="Times New Roman" w:cs="Times New Roman"/>
          <w:sz w:val="24"/>
          <w:szCs w:val="24"/>
        </w:rPr>
        <w:t xml:space="preserve">: </w:t>
      </w:r>
      <w:r w:rsidR="0031559B" w:rsidRPr="002F2AC2">
        <w:rPr>
          <w:rFonts w:ascii="Times New Roman" w:eastAsia="Times New Roman" w:hAnsi="Times New Roman" w:cs="Times New Roman"/>
          <w:sz w:val="24"/>
          <w:szCs w:val="24"/>
        </w:rPr>
        <w:t>Post-harvest losses and wastes are estimated to amount from 20 to 30 percent of agricultural production in Nepal.  Inadequate drying and storage practice also cause loss of nutrient and various diseases and health problems.  There is a need to address these issues through innovative approaches for post-harvest loss reduction and protection of the nutritional quality of food. Interventions could include e.g. extension training and subsidized hermetic bags for proper storage of food grains by smallholders.  It should be noted that preventing half of the post-harvest losses would be equivalent to 10 to 15 percent of productivity/yield increase</w:t>
      </w:r>
      <w:r w:rsidRPr="002F2AC2">
        <w:rPr>
          <w:rFonts w:ascii="Times New Roman" w:eastAsia="Times New Roman" w:hAnsi="Times New Roman" w:cs="Times New Roman"/>
          <w:sz w:val="24"/>
          <w:szCs w:val="24"/>
        </w:rPr>
        <w:t>,</w:t>
      </w:r>
      <w:r w:rsidR="0031559B" w:rsidRPr="002F2AC2">
        <w:rPr>
          <w:rFonts w:ascii="Times New Roman" w:eastAsia="Times New Roman" w:hAnsi="Times New Roman" w:cs="Times New Roman"/>
          <w:sz w:val="24"/>
          <w:szCs w:val="24"/>
        </w:rPr>
        <w:t xml:space="preserve"> which will help boost the economy.</w:t>
      </w:r>
    </w:p>
    <w:p w14:paraId="51BBA810" w14:textId="77777777" w:rsidR="00C94758" w:rsidRDefault="00C94758" w:rsidP="00C94758">
      <w:pPr>
        <w:ind w:left="720"/>
        <w:rPr>
          <w:rFonts w:ascii="Times New Roman" w:eastAsia="Times New Roman" w:hAnsi="Times New Roman" w:cs="Times New Roman"/>
          <w:sz w:val="24"/>
          <w:szCs w:val="24"/>
        </w:rPr>
      </w:pPr>
      <w:r w:rsidRPr="00C94758">
        <w:rPr>
          <w:rFonts w:ascii="Times New Roman" w:eastAsia="Times New Roman" w:hAnsi="Times New Roman" w:cs="Times New Roman"/>
          <w:sz w:val="24"/>
          <w:szCs w:val="24"/>
          <w:u w:val="single"/>
        </w:rPr>
        <w:t>Action</w:t>
      </w:r>
      <w:r>
        <w:rPr>
          <w:rFonts w:ascii="Times New Roman" w:eastAsia="Times New Roman" w:hAnsi="Times New Roman" w:cs="Times New Roman"/>
          <w:sz w:val="24"/>
          <w:szCs w:val="24"/>
        </w:rPr>
        <w:t xml:space="preserve">: development of policy measures to arrest post-harvest </w:t>
      </w:r>
      <w:r w:rsidR="00AA3BB7">
        <w:rPr>
          <w:rFonts w:ascii="Times New Roman" w:eastAsia="Times New Roman" w:hAnsi="Times New Roman" w:cs="Times New Roman"/>
          <w:sz w:val="24"/>
          <w:szCs w:val="24"/>
        </w:rPr>
        <w:t>losses that</w:t>
      </w:r>
      <w:r>
        <w:rPr>
          <w:rFonts w:ascii="Times New Roman" w:eastAsia="Times New Roman" w:hAnsi="Times New Roman" w:cs="Times New Roman"/>
          <w:sz w:val="24"/>
          <w:szCs w:val="24"/>
        </w:rPr>
        <w:t xml:space="preserve"> has a potential to increase the food supply by 20%.</w:t>
      </w:r>
    </w:p>
    <w:p w14:paraId="272B4AE0" w14:textId="77777777" w:rsidR="00C94758" w:rsidRDefault="00C94758" w:rsidP="00C94758">
      <w:pPr>
        <w:ind w:left="720"/>
        <w:rPr>
          <w:rFonts w:ascii="Times New Roman" w:eastAsia="Times New Roman" w:hAnsi="Times New Roman" w:cs="Times New Roman"/>
          <w:sz w:val="24"/>
          <w:szCs w:val="24"/>
        </w:rPr>
      </w:pPr>
      <w:r w:rsidRPr="00C94758">
        <w:rPr>
          <w:rFonts w:ascii="Times New Roman" w:eastAsia="Times New Roman" w:hAnsi="Times New Roman" w:cs="Times New Roman"/>
          <w:sz w:val="24"/>
          <w:szCs w:val="24"/>
          <w:u w:val="single"/>
        </w:rPr>
        <w:t>FIPMO Contribution</w:t>
      </w:r>
      <w:r>
        <w:rPr>
          <w:rFonts w:ascii="Times New Roman" w:eastAsia="Times New Roman" w:hAnsi="Times New Roman" w:cs="Times New Roman"/>
          <w:sz w:val="24"/>
          <w:szCs w:val="24"/>
        </w:rPr>
        <w:t>: FIPMO members can provide guidance in the development of policies for reducing post-harvest losses</w:t>
      </w:r>
      <w:r w:rsidR="00B1532E">
        <w:rPr>
          <w:rFonts w:ascii="Times New Roman" w:eastAsia="Times New Roman" w:hAnsi="Times New Roman" w:cs="Times New Roman"/>
          <w:sz w:val="24"/>
          <w:szCs w:val="24"/>
        </w:rPr>
        <w:t xml:space="preserve"> and put an appropriate system in place</w:t>
      </w:r>
      <w:r>
        <w:rPr>
          <w:rFonts w:ascii="Times New Roman" w:eastAsia="Times New Roman" w:hAnsi="Times New Roman" w:cs="Times New Roman"/>
          <w:sz w:val="24"/>
          <w:szCs w:val="24"/>
        </w:rPr>
        <w:t xml:space="preserve">. </w:t>
      </w:r>
    </w:p>
    <w:p w14:paraId="42E43DC7" w14:textId="77777777" w:rsidR="00B62940" w:rsidRDefault="00B62940" w:rsidP="00B62940">
      <w:pPr>
        <w:pStyle w:val="ListParagraph"/>
        <w:numPr>
          <w:ilvl w:val="0"/>
          <w:numId w:val="17"/>
        </w:numPr>
        <w:rPr>
          <w:rFonts w:ascii="Times New Roman" w:eastAsia="Times New Roman" w:hAnsi="Times New Roman" w:cs="Times New Roman"/>
          <w:bCs/>
          <w:color w:val="000000"/>
          <w:sz w:val="24"/>
          <w:szCs w:val="24"/>
        </w:rPr>
      </w:pPr>
      <w:r w:rsidRPr="00B62940">
        <w:rPr>
          <w:rFonts w:ascii="Times New Roman" w:eastAsia="Times New Roman" w:hAnsi="Times New Roman" w:cs="Times New Roman"/>
          <w:bCs/>
          <w:color w:val="000000"/>
          <w:sz w:val="24"/>
          <w:szCs w:val="24"/>
          <w:u w:val="single"/>
        </w:rPr>
        <w:t>Issue</w:t>
      </w:r>
      <w:r>
        <w:rPr>
          <w:rFonts w:ascii="Times New Roman" w:eastAsia="Times New Roman" w:hAnsi="Times New Roman" w:cs="Times New Roman"/>
          <w:bCs/>
          <w:color w:val="000000"/>
          <w:sz w:val="24"/>
          <w:szCs w:val="24"/>
        </w:rPr>
        <w:t xml:space="preserve">: </w:t>
      </w:r>
      <w:r w:rsidRPr="00B62940">
        <w:rPr>
          <w:rFonts w:ascii="Times New Roman" w:eastAsia="Times New Roman" w:hAnsi="Times New Roman" w:cs="Times New Roman"/>
          <w:bCs/>
          <w:color w:val="000000"/>
          <w:sz w:val="24"/>
          <w:szCs w:val="24"/>
        </w:rPr>
        <w:t>There is an urgent need to provide the price incentive to agricultural producers. This will encourage investment to boost production and reduce import dependence for agricultural commodities. In addition to ensuring availability of improved seeds and fertilizers, the public sector must introduce some element of competition in the market through public procurement of major commodities, such as rice, wheat,</w:t>
      </w:r>
      <w:r>
        <w:rPr>
          <w:rFonts w:ascii="Times New Roman" w:eastAsia="Times New Roman" w:hAnsi="Times New Roman" w:cs="Times New Roman"/>
          <w:bCs/>
          <w:color w:val="000000"/>
          <w:sz w:val="24"/>
          <w:szCs w:val="24"/>
        </w:rPr>
        <w:t xml:space="preserve"> and</w:t>
      </w:r>
      <w:r w:rsidRPr="00B62940">
        <w:rPr>
          <w:rFonts w:ascii="Times New Roman" w:eastAsia="Times New Roman" w:hAnsi="Times New Roman" w:cs="Times New Roman"/>
          <w:bCs/>
          <w:color w:val="000000"/>
          <w:sz w:val="24"/>
          <w:szCs w:val="24"/>
        </w:rPr>
        <w:t xml:space="preserve"> sugarcane. The farm gate prices are depressed in the post-harvest season and farmers are at the mercy of </w:t>
      </w:r>
      <w:r>
        <w:rPr>
          <w:rFonts w:ascii="Times New Roman" w:eastAsia="Times New Roman" w:hAnsi="Times New Roman" w:cs="Times New Roman"/>
          <w:bCs/>
          <w:color w:val="000000"/>
          <w:sz w:val="24"/>
          <w:szCs w:val="24"/>
        </w:rPr>
        <w:t>traders who have monopol</w:t>
      </w:r>
      <w:r w:rsidRPr="00B62940">
        <w:rPr>
          <w:rFonts w:ascii="Times New Roman" w:eastAsia="Times New Roman" w:hAnsi="Times New Roman" w:cs="Times New Roman"/>
          <w:bCs/>
          <w:color w:val="000000"/>
          <w:sz w:val="24"/>
          <w:szCs w:val="24"/>
        </w:rPr>
        <w:t xml:space="preserve">istic market power. </w:t>
      </w:r>
      <w:r w:rsidR="000445F6">
        <w:rPr>
          <w:rFonts w:ascii="Times New Roman" w:eastAsia="Times New Roman" w:hAnsi="Times New Roman" w:cs="Times New Roman"/>
          <w:bCs/>
          <w:color w:val="000000"/>
          <w:sz w:val="24"/>
          <w:szCs w:val="24"/>
        </w:rPr>
        <w:t xml:space="preserve"> </w:t>
      </w:r>
      <w:r w:rsidRPr="00B62940">
        <w:rPr>
          <w:rFonts w:ascii="Times New Roman" w:eastAsia="Times New Roman" w:hAnsi="Times New Roman" w:cs="Times New Roman"/>
          <w:bCs/>
          <w:color w:val="000000"/>
          <w:sz w:val="24"/>
          <w:szCs w:val="24"/>
        </w:rPr>
        <w:t xml:space="preserve">The support prices are not announced in time, the procurement starts late in the post-harvest season and there is no mechanism to defend the support price by government agencies. </w:t>
      </w:r>
    </w:p>
    <w:p w14:paraId="4922E34B" w14:textId="77777777" w:rsidR="000445F6" w:rsidRDefault="000445F6" w:rsidP="000445F6">
      <w:pPr>
        <w:ind w:left="720"/>
        <w:rPr>
          <w:rFonts w:ascii="Times New Roman" w:eastAsia="Times New Roman" w:hAnsi="Times New Roman" w:cs="Times New Roman"/>
          <w:bCs/>
          <w:color w:val="000000"/>
          <w:sz w:val="24"/>
          <w:szCs w:val="24"/>
        </w:rPr>
      </w:pPr>
      <w:r w:rsidRPr="000445F6">
        <w:rPr>
          <w:rFonts w:ascii="Times New Roman" w:eastAsia="Times New Roman" w:hAnsi="Times New Roman" w:cs="Times New Roman"/>
          <w:bCs/>
          <w:color w:val="000000"/>
          <w:sz w:val="24"/>
          <w:szCs w:val="24"/>
          <w:u w:val="single"/>
        </w:rPr>
        <w:t>Action</w:t>
      </w:r>
      <w:r>
        <w:rPr>
          <w:rFonts w:ascii="Times New Roman" w:eastAsia="Times New Roman" w:hAnsi="Times New Roman" w:cs="Times New Roman"/>
          <w:bCs/>
          <w:color w:val="000000"/>
          <w:sz w:val="24"/>
          <w:szCs w:val="24"/>
        </w:rPr>
        <w:t>:  It is timely to review policies for price incentive, including a support through public procurement in order to encourage agriculture production.</w:t>
      </w:r>
    </w:p>
    <w:p w14:paraId="5A769294" w14:textId="77777777" w:rsidR="000445F6" w:rsidRPr="000445F6" w:rsidRDefault="000445F6" w:rsidP="000445F6">
      <w:pPr>
        <w:ind w:left="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u w:val="single"/>
        </w:rPr>
        <w:t>FIPMO Contribution</w:t>
      </w:r>
      <w:r w:rsidRPr="000445F6">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FIPMO members can provide guidance in the development of appropriate policies for </w:t>
      </w:r>
      <w:r w:rsidR="002D09CC">
        <w:rPr>
          <w:rFonts w:ascii="Times New Roman" w:eastAsia="Times New Roman" w:hAnsi="Times New Roman" w:cs="Times New Roman"/>
          <w:bCs/>
          <w:color w:val="000000"/>
          <w:sz w:val="24"/>
          <w:szCs w:val="24"/>
        </w:rPr>
        <w:t>pricing</w:t>
      </w:r>
      <w:r>
        <w:rPr>
          <w:rFonts w:ascii="Times New Roman" w:eastAsia="Times New Roman" w:hAnsi="Times New Roman" w:cs="Times New Roman"/>
          <w:bCs/>
          <w:color w:val="000000"/>
          <w:sz w:val="24"/>
          <w:szCs w:val="24"/>
        </w:rPr>
        <w:t xml:space="preserve"> guaranteed procurement, and other matters relevant encouraging agricultural production.</w:t>
      </w:r>
    </w:p>
    <w:p w14:paraId="11E22BE8" w14:textId="77777777" w:rsidR="00B62940" w:rsidRDefault="000445F6" w:rsidP="000445F6">
      <w:pPr>
        <w:pStyle w:val="ListParagraph"/>
        <w:numPr>
          <w:ilvl w:val="0"/>
          <w:numId w:val="18"/>
        </w:numPr>
        <w:rPr>
          <w:rFonts w:ascii="Times New Roman" w:eastAsia="Times New Roman" w:hAnsi="Times New Roman" w:cs="Times New Roman"/>
          <w:bCs/>
          <w:color w:val="000000"/>
          <w:sz w:val="24"/>
          <w:szCs w:val="24"/>
        </w:rPr>
      </w:pPr>
      <w:r w:rsidRPr="000445F6">
        <w:rPr>
          <w:rFonts w:ascii="Times New Roman" w:eastAsia="Times New Roman" w:hAnsi="Times New Roman" w:cs="Times New Roman"/>
          <w:bCs/>
          <w:color w:val="000000"/>
          <w:sz w:val="24"/>
          <w:szCs w:val="24"/>
          <w:u w:val="single"/>
        </w:rPr>
        <w:t>Issue</w:t>
      </w:r>
      <w:r>
        <w:rPr>
          <w:rFonts w:ascii="Times New Roman" w:eastAsia="Times New Roman" w:hAnsi="Times New Roman" w:cs="Times New Roman"/>
          <w:bCs/>
          <w:color w:val="000000"/>
          <w:sz w:val="24"/>
          <w:szCs w:val="24"/>
        </w:rPr>
        <w:t xml:space="preserve">: </w:t>
      </w:r>
      <w:r w:rsidR="00B62940">
        <w:rPr>
          <w:rFonts w:ascii="Times New Roman" w:eastAsia="Times New Roman" w:hAnsi="Times New Roman" w:cs="Times New Roman"/>
          <w:bCs/>
          <w:color w:val="000000"/>
          <w:sz w:val="24"/>
          <w:szCs w:val="24"/>
        </w:rPr>
        <w:t>The agricultural statistics on area and yield as well as cost of production, inputs use, marketable surplus, trade flows and prices are not reliable for economic analysis an</w:t>
      </w:r>
      <w:r>
        <w:rPr>
          <w:rFonts w:ascii="Times New Roman" w:eastAsia="Times New Roman" w:hAnsi="Times New Roman" w:cs="Times New Roman"/>
          <w:bCs/>
          <w:color w:val="000000"/>
          <w:sz w:val="24"/>
          <w:szCs w:val="24"/>
        </w:rPr>
        <w:t>d agricultural policy-</w:t>
      </w:r>
      <w:r w:rsidR="00B62940">
        <w:rPr>
          <w:rFonts w:ascii="Times New Roman" w:eastAsia="Times New Roman" w:hAnsi="Times New Roman" w:cs="Times New Roman"/>
          <w:bCs/>
          <w:color w:val="000000"/>
          <w:sz w:val="24"/>
          <w:szCs w:val="24"/>
        </w:rPr>
        <w:t xml:space="preserve">making. </w:t>
      </w:r>
      <w:r w:rsidR="009B74F2">
        <w:rPr>
          <w:rFonts w:ascii="Times New Roman" w:eastAsia="Times New Roman" w:hAnsi="Times New Roman" w:cs="Times New Roman"/>
          <w:bCs/>
          <w:color w:val="000000"/>
          <w:sz w:val="24"/>
          <w:szCs w:val="24"/>
        </w:rPr>
        <w:t>T</w:t>
      </w:r>
      <w:r w:rsidR="00B62940">
        <w:rPr>
          <w:rFonts w:ascii="Times New Roman" w:eastAsia="Times New Roman" w:hAnsi="Times New Roman" w:cs="Times New Roman"/>
          <w:bCs/>
          <w:color w:val="000000"/>
          <w:sz w:val="24"/>
          <w:szCs w:val="24"/>
        </w:rPr>
        <w:t xml:space="preserve">here </w:t>
      </w:r>
      <w:r w:rsidR="002D09CC">
        <w:rPr>
          <w:rFonts w:ascii="Times New Roman" w:eastAsia="Times New Roman" w:hAnsi="Times New Roman" w:cs="Times New Roman"/>
          <w:bCs/>
          <w:color w:val="000000"/>
          <w:sz w:val="24"/>
          <w:szCs w:val="24"/>
        </w:rPr>
        <w:t>is no staff</w:t>
      </w:r>
      <w:r w:rsidR="00B62940">
        <w:rPr>
          <w:rFonts w:ascii="Times New Roman" w:eastAsia="Times New Roman" w:hAnsi="Times New Roman" w:cs="Times New Roman"/>
          <w:bCs/>
          <w:color w:val="000000"/>
          <w:sz w:val="24"/>
          <w:szCs w:val="24"/>
        </w:rPr>
        <w:t xml:space="preserve"> at the district level with the responsibility for data collection, which is a professional task that cannot be performed by anybody on </w:t>
      </w:r>
      <w:r w:rsidR="00B62940" w:rsidRPr="005605D1">
        <w:rPr>
          <w:rFonts w:ascii="Times New Roman" w:eastAsia="Times New Roman" w:hAnsi="Times New Roman" w:cs="Times New Roman"/>
          <w:bCs/>
          <w:i/>
          <w:iCs/>
          <w:color w:val="000000"/>
          <w:sz w:val="24"/>
          <w:szCs w:val="24"/>
        </w:rPr>
        <w:t>ad hoc</w:t>
      </w:r>
      <w:r w:rsidR="00B62940">
        <w:rPr>
          <w:rFonts w:ascii="Times New Roman" w:eastAsia="Times New Roman" w:hAnsi="Times New Roman" w:cs="Times New Roman"/>
          <w:bCs/>
          <w:color w:val="000000"/>
          <w:sz w:val="24"/>
          <w:szCs w:val="24"/>
        </w:rPr>
        <w:t xml:space="preserve"> basis. </w:t>
      </w:r>
    </w:p>
    <w:p w14:paraId="2CBB2B97" w14:textId="77777777" w:rsidR="009B74F2" w:rsidRDefault="009B74F2" w:rsidP="00B62940">
      <w:pPr>
        <w:ind w:left="720"/>
        <w:rPr>
          <w:rFonts w:ascii="Times New Roman" w:eastAsia="Times New Roman" w:hAnsi="Times New Roman" w:cs="Times New Roman"/>
          <w:bCs/>
          <w:color w:val="000000"/>
          <w:sz w:val="24"/>
          <w:szCs w:val="24"/>
        </w:rPr>
      </w:pPr>
      <w:r w:rsidRPr="009B74F2">
        <w:rPr>
          <w:rFonts w:ascii="Times New Roman" w:eastAsia="Times New Roman" w:hAnsi="Times New Roman" w:cs="Times New Roman"/>
          <w:bCs/>
          <w:color w:val="000000"/>
          <w:sz w:val="24"/>
          <w:szCs w:val="24"/>
          <w:u w:val="single"/>
        </w:rPr>
        <w:t>Action</w:t>
      </w:r>
      <w:r>
        <w:rPr>
          <w:rFonts w:ascii="Times New Roman" w:eastAsia="Times New Roman" w:hAnsi="Times New Roman" w:cs="Times New Roman"/>
          <w:bCs/>
          <w:color w:val="000000"/>
          <w:sz w:val="24"/>
          <w:szCs w:val="24"/>
        </w:rPr>
        <w:t>: In order to avoid costly mistakes in agricultural policy and programme development, the agricultural statistics and economic analysis must be strengthened, including the Marketing Division in the Department of Agriculture. The division must be made strong professionally both in terms of number of staff quality of staff, as well as the leadership that appreciates its potential role and functions.</w:t>
      </w:r>
    </w:p>
    <w:p w14:paraId="2383FE33" w14:textId="77777777" w:rsidR="009B74F2" w:rsidRDefault="009B74F2" w:rsidP="00B62940">
      <w:pPr>
        <w:ind w:left="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u w:val="single"/>
        </w:rPr>
        <w:t>FIPMO contribution</w:t>
      </w:r>
      <w:r w:rsidRPr="009B74F2">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FIPMO members can provide guidance in the review and development of a plan for strengthening the agriculture statistics system.</w:t>
      </w:r>
    </w:p>
    <w:p w14:paraId="19BBA2CD" w14:textId="77777777" w:rsidR="00B62940" w:rsidRDefault="009B74F2" w:rsidP="009B74F2">
      <w:pPr>
        <w:pStyle w:val="ListParagraph"/>
        <w:numPr>
          <w:ilvl w:val="0"/>
          <w:numId w:val="18"/>
        </w:numPr>
        <w:rPr>
          <w:rFonts w:ascii="Times New Roman" w:eastAsia="Times New Roman" w:hAnsi="Times New Roman" w:cs="Times New Roman"/>
          <w:sz w:val="24"/>
          <w:szCs w:val="24"/>
        </w:rPr>
      </w:pPr>
      <w:r w:rsidRPr="009B74F2">
        <w:rPr>
          <w:rFonts w:ascii="Times New Roman" w:eastAsia="Times New Roman" w:hAnsi="Times New Roman" w:cs="Times New Roman"/>
          <w:sz w:val="24"/>
          <w:szCs w:val="24"/>
          <w:u w:val="single"/>
        </w:rPr>
        <w:t>Issue</w:t>
      </w:r>
      <w:r>
        <w:rPr>
          <w:rFonts w:ascii="Times New Roman" w:eastAsia="Times New Roman" w:hAnsi="Times New Roman" w:cs="Times New Roman"/>
          <w:sz w:val="24"/>
          <w:szCs w:val="24"/>
        </w:rPr>
        <w:t xml:space="preserve">: </w:t>
      </w:r>
      <w:r w:rsidR="00B62940" w:rsidRPr="009B74F2">
        <w:rPr>
          <w:rFonts w:ascii="Times New Roman" w:eastAsia="Times New Roman" w:hAnsi="Times New Roman" w:cs="Times New Roman"/>
          <w:sz w:val="24"/>
          <w:szCs w:val="24"/>
        </w:rPr>
        <w:t>Food quality and safety is a major public</w:t>
      </w:r>
      <w:r w:rsidR="00241AC5">
        <w:rPr>
          <w:rFonts w:ascii="Times New Roman" w:eastAsia="Times New Roman" w:hAnsi="Times New Roman" w:cs="Times New Roman"/>
          <w:sz w:val="24"/>
          <w:szCs w:val="24"/>
        </w:rPr>
        <w:t xml:space="preserve"> health concern in urban areas.</w:t>
      </w:r>
      <w:r w:rsidR="00B62940" w:rsidRPr="009B74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62940" w:rsidRPr="009B74F2">
        <w:rPr>
          <w:rFonts w:ascii="Times New Roman" w:eastAsia="Times New Roman" w:hAnsi="Times New Roman" w:cs="Times New Roman"/>
          <w:sz w:val="24"/>
          <w:szCs w:val="24"/>
        </w:rPr>
        <w:t xml:space="preserve">It is critically important that national standards </w:t>
      </w:r>
      <w:r>
        <w:rPr>
          <w:rFonts w:ascii="Times New Roman" w:eastAsia="Times New Roman" w:hAnsi="Times New Roman" w:cs="Times New Roman"/>
          <w:sz w:val="24"/>
          <w:szCs w:val="24"/>
        </w:rPr>
        <w:t xml:space="preserve">is </w:t>
      </w:r>
      <w:r w:rsidR="00B62940" w:rsidRPr="009B74F2">
        <w:rPr>
          <w:rFonts w:ascii="Times New Roman" w:eastAsia="Times New Roman" w:hAnsi="Times New Roman" w:cs="Times New Roman"/>
          <w:sz w:val="24"/>
          <w:szCs w:val="24"/>
        </w:rPr>
        <w:t>followed by food producers and processors to enhance food quality and safety based on Good Agricultural Practices (GAP), Good Veterinary Practices (GVP), Good Hygiene Practice, Good Manufacturing Practice, Hazard Analysis and Critical Control Points (HACCP) be developed and seriously implemented. Improving food safety would also benefit the tourism industry</w:t>
      </w:r>
      <w:r w:rsidR="00241AC5">
        <w:rPr>
          <w:rFonts w:ascii="Times New Roman" w:eastAsia="Times New Roman" w:hAnsi="Times New Roman" w:cs="Times New Roman"/>
          <w:sz w:val="24"/>
          <w:szCs w:val="24"/>
        </w:rPr>
        <w:t>.</w:t>
      </w:r>
    </w:p>
    <w:p w14:paraId="4E6155C2" w14:textId="77777777" w:rsidR="00241AC5" w:rsidRDefault="00241AC5" w:rsidP="00241AC5">
      <w:pPr>
        <w:ind w:left="720"/>
        <w:rPr>
          <w:rFonts w:ascii="Times New Roman" w:eastAsia="Times New Roman" w:hAnsi="Times New Roman" w:cs="Times New Roman"/>
          <w:sz w:val="24"/>
          <w:szCs w:val="24"/>
        </w:rPr>
      </w:pPr>
      <w:r w:rsidRPr="00241AC5">
        <w:rPr>
          <w:rFonts w:ascii="Times New Roman" w:eastAsia="Times New Roman" w:hAnsi="Times New Roman" w:cs="Times New Roman"/>
          <w:sz w:val="24"/>
          <w:szCs w:val="24"/>
          <w:u w:val="single"/>
        </w:rPr>
        <w:t>Action</w:t>
      </w:r>
      <w:r>
        <w:rPr>
          <w:rFonts w:ascii="Times New Roman" w:eastAsia="Times New Roman" w:hAnsi="Times New Roman" w:cs="Times New Roman"/>
          <w:sz w:val="24"/>
          <w:szCs w:val="24"/>
        </w:rPr>
        <w:t xml:space="preserve">: </w:t>
      </w:r>
      <w:r w:rsidRPr="009B74F2">
        <w:rPr>
          <w:rFonts w:ascii="Times New Roman" w:eastAsia="Times New Roman" w:hAnsi="Times New Roman" w:cs="Times New Roman"/>
          <w:sz w:val="24"/>
          <w:szCs w:val="24"/>
        </w:rPr>
        <w:t xml:space="preserve">There should a comprehensive effort with technical and budgetary support </w:t>
      </w:r>
      <w:r>
        <w:rPr>
          <w:rFonts w:ascii="Times New Roman" w:eastAsia="Times New Roman" w:hAnsi="Times New Roman" w:cs="Times New Roman"/>
          <w:sz w:val="24"/>
          <w:szCs w:val="24"/>
        </w:rPr>
        <w:t>for</w:t>
      </w:r>
      <w:r w:rsidRPr="009B74F2">
        <w:rPr>
          <w:rFonts w:ascii="Times New Roman" w:eastAsia="Times New Roman" w:hAnsi="Times New Roman" w:cs="Times New Roman"/>
          <w:sz w:val="24"/>
          <w:szCs w:val="24"/>
        </w:rPr>
        <w:t xml:space="preserve"> raising public awareness, consumer education, market regulation and revision of the legal framework to protect people from adverse eff</w:t>
      </w:r>
      <w:r>
        <w:rPr>
          <w:rFonts w:ascii="Times New Roman" w:eastAsia="Times New Roman" w:hAnsi="Times New Roman" w:cs="Times New Roman"/>
          <w:sz w:val="24"/>
          <w:szCs w:val="24"/>
        </w:rPr>
        <w:t xml:space="preserve">ects </w:t>
      </w:r>
      <w:r w:rsidRPr="009B74F2">
        <w:rPr>
          <w:rFonts w:ascii="Times New Roman" w:eastAsia="Times New Roman" w:hAnsi="Times New Roman" w:cs="Times New Roman"/>
          <w:sz w:val="24"/>
          <w:szCs w:val="24"/>
        </w:rPr>
        <w:t>of unsafe food</w:t>
      </w:r>
      <w:r>
        <w:rPr>
          <w:rFonts w:ascii="Times New Roman" w:eastAsia="Times New Roman" w:hAnsi="Times New Roman" w:cs="Times New Roman"/>
          <w:sz w:val="24"/>
          <w:szCs w:val="24"/>
        </w:rPr>
        <w:t xml:space="preserve"> consumption. </w:t>
      </w:r>
    </w:p>
    <w:p w14:paraId="0723D1AA" w14:textId="77777777" w:rsidR="00241AC5" w:rsidRPr="00241AC5" w:rsidRDefault="00241AC5" w:rsidP="00241AC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FIPMO Contribution</w:t>
      </w:r>
      <w:r w:rsidRPr="00241AC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FIPMO members can provide guidance on development of food safety and nutrition policies.</w:t>
      </w:r>
    </w:p>
    <w:p w14:paraId="042F269A" w14:textId="77777777" w:rsidR="009B74F2" w:rsidRDefault="009B74F2" w:rsidP="009B74F2">
      <w:pPr>
        <w:rPr>
          <w:rFonts w:ascii="Times New Roman" w:eastAsia="Times New Roman" w:hAnsi="Times New Roman" w:cs="Times New Roman"/>
          <w:sz w:val="24"/>
          <w:szCs w:val="24"/>
        </w:rPr>
      </w:pPr>
    </w:p>
    <w:p w14:paraId="1FE88C22" w14:textId="77777777" w:rsidR="00241AC5" w:rsidRPr="009B74F2" w:rsidRDefault="00241AC5" w:rsidP="009B74F2">
      <w:pPr>
        <w:rPr>
          <w:rFonts w:ascii="Times New Roman" w:eastAsia="Times New Roman" w:hAnsi="Times New Roman" w:cs="Times New Roman"/>
          <w:sz w:val="24"/>
          <w:szCs w:val="24"/>
        </w:rPr>
      </w:pPr>
    </w:p>
    <w:p w14:paraId="3754B1F2" w14:textId="77777777" w:rsidR="004730A2" w:rsidRDefault="00A726C1" w:rsidP="004730A2">
      <w:pPr>
        <w:pStyle w:val="ListParagraph"/>
        <w:numPr>
          <w:ilvl w:val="0"/>
          <w:numId w:val="11"/>
        </w:numPr>
        <w:rPr>
          <w:rFonts w:ascii="Times New Roman" w:eastAsia="Times New Roman" w:hAnsi="Times New Roman" w:cs="Times New Roman"/>
          <w:b/>
          <w:color w:val="000000"/>
          <w:sz w:val="24"/>
          <w:szCs w:val="24"/>
          <w:u w:val="single"/>
        </w:rPr>
      </w:pPr>
      <w:r w:rsidRPr="00A726C1">
        <w:rPr>
          <w:rFonts w:ascii="Times New Roman" w:eastAsia="Times New Roman" w:hAnsi="Times New Roman" w:cs="Times New Roman"/>
          <w:b/>
          <w:color w:val="000000"/>
          <w:sz w:val="24"/>
          <w:szCs w:val="24"/>
          <w:u w:val="single"/>
        </w:rPr>
        <w:t xml:space="preserve">Unemployment and </w:t>
      </w:r>
      <w:r w:rsidR="00AA3BB7" w:rsidRPr="00A726C1">
        <w:rPr>
          <w:rFonts w:ascii="Times New Roman" w:eastAsia="Times New Roman" w:hAnsi="Times New Roman" w:cs="Times New Roman"/>
          <w:b/>
          <w:color w:val="000000"/>
          <w:sz w:val="24"/>
          <w:szCs w:val="24"/>
          <w:u w:val="single"/>
        </w:rPr>
        <w:t>labor</w:t>
      </w:r>
      <w:r w:rsidRPr="00A726C1">
        <w:rPr>
          <w:rFonts w:ascii="Times New Roman" w:eastAsia="Times New Roman" w:hAnsi="Times New Roman" w:cs="Times New Roman"/>
          <w:b/>
          <w:color w:val="000000"/>
          <w:sz w:val="24"/>
          <w:szCs w:val="24"/>
          <w:u w:val="single"/>
        </w:rPr>
        <w:t xml:space="preserve"> issues</w:t>
      </w:r>
    </w:p>
    <w:p w14:paraId="473B503A" w14:textId="77777777" w:rsidR="00B27904" w:rsidRPr="004730A2" w:rsidRDefault="00283B13" w:rsidP="004730A2">
      <w:pPr>
        <w:pStyle w:val="ListParagraph"/>
        <w:numPr>
          <w:ilvl w:val="0"/>
          <w:numId w:val="17"/>
        </w:numPr>
        <w:spacing w:after="160" w:line="259" w:lineRule="auto"/>
        <w:jc w:val="both"/>
        <w:rPr>
          <w:rFonts w:ascii="Times New Roman" w:hAnsi="Times New Roman" w:cs="Times New Roman"/>
          <w:sz w:val="24"/>
          <w:szCs w:val="24"/>
        </w:rPr>
      </w:pPr>
      <w:r w:rsidRPr="004730A2">
        <w:rPr>
          <w:rFonts w:ascii="Times New Roman" w:hAnsi="Times New Roman" w:cs="Times New Roman"/>
          <w:sz w:val="24"/>
          <w:szCs w:val="24"/>
          <w:u w:val="single"/>
        </w:rPr>
        <w:t>Issue</w:t>
      </w:r>
      <w:r w:rsidRPr="004730A2">
        <w:rPr>
          <w:rFonts w:ascii="Times New Roman" w:hAnsi="Times New Roman" w:cs="Times New Roman"/>
          <w:sz w:val="24"/>
          <w:szCs w:val="24"/>
        </w:rPr>
        <w:t xml:space="preserve">: </w:t>
      </w:r>
      <w:r w:rsidR="00A726C1" w:rsidRPr="004730A2">
        <w:rPr>
          <w:rFonts w:ascii="Times New Roman" w:hAnsi="Times New Roman" w:cs="Times New Roman"/>
          <w:sz w:val="24"/>
          <w:szCs w:val="24"/>
        </w:rPr>
        <w:t xml:space="preserve">We have a situation of high unemployment and mass outmigration of youths to foreign countries to take low paying jobs. Both skilled and unskilled workers are in short supply, costly and unreliable in all sectors of the economy. </w:t>
      </w:r>
      <w:r w:rsidR="00AA3BB7" w:rsidRPr="004730A2">
        <w:rPr>
          <w:rFonts w:ascii="Times New Roman" w:hAnsi="Times New Roman" w:cs="Times New Roman"/>
          <w:sz w:val="24"/>
          <w:szCs w:val="24"/>
        </w:rPr>
        <w:t xml:space="preserve">It is difficult to find them, and even if found, it’s difficult to retain them. </w:t>
      </w:r>
      <w:r w:rsidR="00A726C1" w:rsidRPr="004730A2">
        <w:rPr>
          <w:rFonts w:ascii="Times New Roman" w:hAnsi="Times New Roman" w:cs="Times New Roman"/>
          <w:sz w:val="24"/>
          <w:szCs w:val="24"/>
        </w:rPr>
        <w:t xml:space="preserve">The dependence on the </w:t>
      </w:r>
      <w:r w:rsidR="00AA3BB7" w:rsidRPr="004730A2">
        <w:rPr>
          <w:rFonts w:ascii="Times New Roman" w:hAnsi="Times New Roman" w:cs="Times New Roman"/>
          <w:sz w:val="24"/>
          <w:szCs w:val="24"/>
        </w:rPr>
        <w:t>labor</w:t>
      </w:r>
      <w:r w:rsidR="00A726C1" w:rsidRPr="004730A2">
        <w:rPr>
          <w:rFonts w:ascii="Times New Roman" w:hAnsi="Times New Roman" w:cs="Times New Roman"/>
          <w:sz w:val="24"/>
          <w:szCs w:val="24"/>
        </w:rPr>
        <w:t xml:space="preserve"> from India is increasing. Lots of agricultural lands in the hills as well as in the Tarai are lying uncultivated, because of the shortage and high cost of </w:t>
      </w:r>
      <w:r w:rsidR="00AA3BB7" w:rsidRPr="004730A2">
        <w:rPr>
          <w:rFonts w:ascii="Times New Roman" w:hAnsi="Times New Roman" w:cs="Times New Roman"/>
          <w:sz w:val="24"/>
          <w:szCs w:val="24"/>
        </w:rPr>
        <w:t>labor</w:t>
      </w:r>
      <w:r w:rsidR="00A726C1" w:rsidRPr="004730A2">
        <w:rPr>
          <w:rFonts w:ascii="Times New Roman" w:hAnsi="Times New Roman" w:cs="Times New Roman"/>
          <w:sz w:val="24"/>
          <w:szCs w:val="24"/>
        </w:rPr>
        <w:t xml:space="preserve">. The government has declared minimum wages but </w:t>
      </w:r>
      <w:r w:rsidR="005B7837" w:rsidRPr="004730A2">
        <w:rPr>
          <w:rFonts w:ascii="Times New Roman" w:hAnsi="Times New Roman" w:cs="Times New Roman"/>
          <w:sz w:val="24"/>
          <w:szCs w:val="24"/>
        </w:rPr>
        <w:t>its effectiveness is not ascertained.</w:t>
      </w:r>
      <w:r w:rsidR="00A726C1" w:rsidRPr="004730A2">
        <w:rPr>
          <w:rFonts w:ascii="Times New Roman" w:hAnsi="Times New Roman" w:cs="Times New Roman"/>
          <w:sz w:val="24"/>
          <w:szCs w:val="24"/>
        </w:rPr>
        <w:t xml:space="preserve"> </w:t>
      </w:r>
      <w:r w:rsidR="00B27904" w:rsidRPr="004730A2">
        <w:rPr>
          <w:rFonts w:ascii="Times New Roman" w:hAnsi="Times New Roman" w:cs="Times New Roman"/>
          <w:sz w:val="24"/>
          <w:szCs w:val="24"/>
        </w:rPr>
        <w:t>L</w:t>
      </w:r>
      <w:r w:rsidR="00A726C1" w:rsidRPr="004730A2">
        <w:rPr>
          <w:rFonts w:ascii="Times New Roman" w:hAnsi="Times New Roman" w:cs="Times New Roman"/>
          <w:sz w:val="24"/>
          <w:szCs w:val="24"/>
        </w:rPr>
        <w:t xml:space="preserve">ack of information about the demand for workers and wages in different sectors and locations and condition of service </w:t>
      </w:r>
      <w:r w:rsidR="00B27904" w:rsidRPr="004730A2">
        <w:rPr>
          <w:rFonts w:ascii="Times New Roman" w:hAnsi="Times New Roman" w:cs="Times New Roman"/>
          <w:sz w:val="24"/>
          <w:szCs w:val="24"/>
        </w:rPr>
        <w:t xml:space="preserve">hinders </w:t>
      </w:r>
      <w:r w:rsidR="00AA3BB7" w:rsidRPr="004730A2">
        <w:rPr>
          <w:rFonts w:ascii="Times New Roman" w:hAnsi="Times New Roman" w:cs="Times New Roman"/>
          <w:sz w:val="24"/>
          <w:szCs w:val="24"/>
        </w:rPr>
        <w:t>labor</w:t>
      </w:r>
      <w:r w:rsidR="00B27904" w:rsidRPr="004730A2">
        <w:rPr>
          <w:rFonts w:ascii="Times New Roman" w:hAnsi="Times New Roman" w:cs="Times New Roman"/>
          <w:sz w:val="24"/>
          <w:szCs w:val="24"/>
        </w:rPr>
        <w:t xml:space="preserve"> mobility within the country, while brokers of private manpower companies scour the countryside to lure the youth to foreign employment. Women are lured for domestic work in foreign countries. While it is providing remittance income and eases the economic conditions, family ties are breaking down and children are not getting proper guidance and care to develop their latent potentials in absence of parents with huge negative socio-economic impact sapping the future development of the country.</w:t>
      </w:r>
    </w:p>
    <w:p w14:paraId="4981AD91" w14:textId="77777777" w:rsidR="00A726C1" w:rsidRDefault="00B810BE" w:rsidP="004730A2">
      <w:pPr>
        <w:spacing w:after="160" w:line="259" w:lineRule="auto"/>
        <w:ind w:left="720"/>
        <w:jc w:val="both"/>
        <w:rPr>
          <w:rFonts w:ascii="Times New Roman" w:hAnsi="Times New Roman" w:cs="Times New Roman"/>
          <w:sz w:val="24"/>
          <w:szCs w:val="24"/>
        </w:rPr>
      </w:pPr>
      <w:r w:rsidRPr="00B810BE">
        <w:rPr>
          <w:rFonts w:ascii="Times New Roman" w:hAnsi="Times New Roman" w:cs="Times New Roman"/>
          <w:sz w:val="24"/>
          <w:szCs w:val="24"/>
          <w:u w:val="single"/>
        </w:rPr>
        <w:t>Action</w:t>
      </w:r>
      <w:r>
        <w:rPr>
          <w:rFonts w:ascii="Times New Roman" w:hAnsi="Times New Roman" w:cs="Times New Roman"/>
          <w:sz w:val="24"/>
          <w:szCs w:val="24"/>
        </w:rPr>
        <w:t xml:space="preserve">: </w:t>
      </w:r>
      <w:r w:rsidR="00B27904" w:rsidRPr="00B27904">
        <w:rPr>
          <w:rFonts w:ascii="Times New Roman" w:hAnsi="Times New Roman" w:cs="Times New Roman"/>
          <w:sz w:val="24"/>
          <w:szCs w:val="24"/>
        </w:rPr>
        <w:t xml:space="preserve">In </w:t>
      </w:r>
      <w:r w:rsidR="00A726C1" w:rsidRPr="00B27904">
        <w:rPr>
          <w:rFonts w:ascii="Times New Roman" w:hAnsi="Times New Roman" w:cs="Times New Roman"/>
          <w:sz w:val="24"/>
          <w:szCs w:val="24"/>
        </w:rPr>
        <w:t xml:space="preserve">this regard, </w:t>
      </w:r>
      <w:r w:rsidR="00B27904">
        <w:rPr>
          <w:rFonts w:ascii="Times New Roman" w:hAnsi="Times New Roman" w:cs="Times New Roman"/>
          <w:sz w:val="24"/>
          <w:szCs w:val="24"/>
        </w:rPr>
        <w:t xml:space="preserve">we suggest </w:t>
      </w:r>
      <w:r w:rsidR="008F015D">
        <w:rPr>
          <w:rFonts w:ascii="Times New Roman" w:hAnsi="Times New Roman" w:cs="Times New Roman"/>
          <w:sz w:val="24"/>
          <w:szCs w:val="24"/>
        </w:rPr>
        <w:t xml:space="preserve">a </w:t>
      </w:r>
      <w:r w:rsidR="00AA3BB7" w:rsidRPr="008F015D">
        <w:rPr>
          <w:rFonts w:ascii="Times New Roman" w:hAnsi="Times New Roman" w:cs="Times New Roman"/>
          <w:b/>
          <w:bCs/>
          <w:sz w:val="24"/>
          <w:szCs w:val="24"/>
        </w:rPr>
        <w:t>labor</w:t>
      </w:r>
      <w:r w:rsidR="00B27904" w:rsidRPr="008F015D">
        <w:rPr>
          <w:rFonts w:ascii="Times New Roman" w:hAnsi="Times New Roman" w:cs="Times New Roman"/>
          <w:b/>
          <w:bCs/>
          <w:sz w:val="24"/>
          <w:szCs w:val="24"/>
        </w:rPr>
        <w:t xml:space="preserve"> exchange</w:t>
      </w:r>
      <w:r w:rsidR="00B27904" w:rsidRPr="00A726C1">
        <w:rPr>
          <w:rFonts w:ascii="Times New Roman" w:hAnsi="Times New Roman" w:cs="Times New Roman"/>
          <w:sz w:val="24"/>
          <w:szCs w:val="24"/>
        </w:rPr>
        <w:t xml:space="preserve"> to register persons seeking jobs at district or local bodies </w:t>
      </w:r>
      <w:r w:rsidR="00B27904" w:rsidRPr="00B27904">
        <w:rPr>
          <w:rFonts w:ascii="Times New Roman" w:hAnsi="Times New Roman" w:cs="Times New Roman"/>
          <w:sz w:val="24"/>
          <w:szCs w:val="24"/>
        </w:rPr>
        <w:t xml:space="preserve">to promote domestic employment of Nepali </w:t>
      </w:r>
      <w:r w:rsidR="00AA3BB7" w:rsidRPr="00B27904">
        <w:rPr>
          <w:rFonts w:ascii="Times New Roman" w:hAnsi="Times New Roman" w:cs="Times New Roman"/>
          <w:sz w:val="24"/>
          <w:szCs w:val="24"/>
        </w:rPr>
        <w:t>labor</w:t>
      </w:r>
      <w:r w:rsidR="00B27904">
        <w:rPr>
          <w:rFonts w:ascii="Times New Roman" w:hAnsi="Times New Roman" w:cs="Times New Roman"/>
          <w:sz w:val="24"/>
          <w:szCs w:val="24"/>
        </w:rPr>
        <w:t xml:space="preserve">. </w:t>
      </w:r>
      <w:r w:rsidR="00A726C1" w:rsidRPr="00A726C1">
        <w:rPr>
          <w:rFonts w:ascii="Times New Roman" w:hAnsi="Times New Roman" w:cs="Times New Roman"/>
          <w:sz w:val="24"/>
          <w:szCs w:val="24"/>
        </w:rPr>
        <w:t>This should be an electronic database with inf</w:t>
      </w:r>
      <w:r w:rsidR="005B7837">
        <w:rPr>
          <w:rFonts w:ascii="Times New Roman" w:hAnsi="Times New Roman" w:cs="Times New Roman"/>
          <w:sz w:val="24"/>
          <w:szCs w:val="24"/>
        </w:rPr>
        <w:t>ormation of the jobseeker’s name</w:t>
      </w:r>
      <w:r w:rsidR="00A726C1" w:rsidRPr="00A726C1">
        <w:rPr>
          <w:rFonts w:ascii="Times New Roman" w:hAnsi="Times New Roman" w:cs="Times New Roman"/>
          <w:sz w:val="24"/>
          <w:szCs w:val="24"/>
        </w:rPr>
        <w:t>, address, age, qualification, skill, experience and expected salary</w:t>
      </w:r>
      <w:r w:rsidR="005B7837">
        <w:rPr>
          <w:rFonts w:ascii="Times New Roman" w:hAnsi="Times New Roman" w:cs="Times New Roman"/>
          <w:sz w:val="24"/>
          <w:szCs w:val="24"/>
        </w:rPr>
        <w:t xml:space="preserve">, </w:t>
      </w:r>
      <w:r w:rsidR="00A726C1" w:rsidRPr="00A726C1">
        <w:rPr>
          <w:rFonts w:ascii="Times New Roman" w:hAnsi="Times New Roman" w:cs="Times New Roman"/>
          <w:sz w:val="24"/>
          <w:szCs w:val="24"/>
        </w:rPr>
        <w:t>recorded</w:t>
      </w:r>
      <w:r w:rsidR="008F015D">
        <w:rPr>
          <w:rFonts w:ascii="Times New Roman" w:hAnsi="Times New Roman" w:cs="Times New Roman"/>
          <w:sz w:val="24"/>
          <w:szCs w:val="24"/>
        </w:rPr>
        <w:t xml:space="preserve"> for a </w:t>
      </w:r>
      <w:r w:rsidR="005B7837">
        <w:rPr>
          <w:rFonts w:ascii="Times New Roman" w:hAnsi="Times New Roman" w:cs="Times New Roman"/>
          <w:sz w:val="24"/>
          <w:szCs w:val="24"/>
        </w:rPr>
        <w:t>small</w:t>
      </w:r>
      <w:r w:rsidR="008F015D">
        <w:rPr>
          <w:rFonts w:ascii="Times New Roman" w:hAnsi="Times New Roman" w:cs="Times New Roman"/>
          <w:sz w:val="24"/>
          <w:szCs w:val="24"/>
        </w:rPr>
        <w:t xml:space="preserve"> fee</w:t>
      </w:r>
      <w:r w:rsidR="00A726C1" w:rsidRPr="00A726C1">
        <w:rPr>
          <w:rFonts w:ascii="Times New Roman" w:hAnsi="Times New Roman" w:cs="Times New Roman"/>
          <w:sz w:val="24"/>
          <w:szCs w:val="24"/>
        </w:rPr>
        <w:t xml:space="preserve">. The </w:t>
      </w:r>
      <w:r w:rsidR="00AA3BB7" w:rsidRPr="00A726C1">
        <w:rPr>
          <w:rFonts w:ascii="Times New Roman" w:hAnsi="Times New Roman" w:cs="Times New Roman"/>
          <w:sz w:val="24"/>
          <w:szCs w:val="24"/>
        </w:rPr>
        <w:t>labor</w:t>
      </w:r>
      <w:r w:rsidR="00A726C1" w:rsidRPr="00A726C1">
        <w:rPr>
          <w:rFonts w:ascii="Times New Roman" w:hAnsi="Times New Roman" w:cs="Times New Roman"/>
          <w:sz w:val="24"/>
          <w:szCs w:val="24"/>
        </w:rPr>
        <w:t xml:space="preserve"> exchange </w:t>
      </w:r>
      <w:r w:rsidR="00AA3BB7">
        <w:rPr>
          <w:rFonts w:ascii="Times New Roman" w:hAnsi="Times New Roman" w:cs="Times New Roman"/>
          <w:sz w:val="24"/>
          <w:szCs w:val="24"/>
        </w:rPr>
        <w:t xml:space="preserve">could </w:t>
      </w:r>
      <w:r w:rsidR="00AA3BB7" w:rsidRPr="00A726C1">
        <w:rPr>
          <w:rFonts w:ascii="Times New Roman" w:hAnsi="Times New Roman" w:cs="Times New Roman"/>
          <w:sz w:val="24"/>
          <w:szCs w:val="24"/>
        </w:rPr>
        <w:t>also</w:t>
      </w:r>
      <w:r w:rsidR="00A726C1" w:rsidRPr="00A726C1">
        <w:rPr>
          <w:rFonts w:ascii="Times New Roman" w:hAnsi="Times New Roman" w:cs="Times New Roman"/>
          <w:sz w:val="24"/>
          <w:szCs w:val="24"/>
        </w:rPr>
        <w:t xml:space="preserve"> </w:t>
      </w:r>
      <w:r w:rsidR="005B7837">
        <w:rPr>
          <w:rFonts w:ascii="Times New Roman" w:hAnsi="Times New Roman" w:cs="Times New Roman"/>
          <w:sz w:val="24"/>
          <w:szCs w:val="24"/>
        </w:rPr>
        <w:t xml:space="preserve">be </w:t>
      </w:r>
      <w:r w:rsidR="00A726C1" w:rsidRPr="00A726C1">
        <w:rPr>
          <w:rFonts w:ascii="Times New Roman" w:hAnsi="Times New Roman" w:cs="Times New Roman"/>
          <w:sz w:val="24"/>
          <w:szCs w:val="24"/>
        </w:rPr>
        <w:t>contact point for employers looking to hire people and they are also asked to register their details, including the number of people they require with specifics of the job, skill, qualifications, experience, preferred age and gender, duration of employment, location of work, salary and benefits</w:t>
      </w:r>
      <w:r w:rsidR="008F015D">
        <w:rPr>
          <w:rFonts w:ascii="Times New Roman" w:hAnsi="Times New Roman" w:cs="Times New Roman"/>
          <w:sz w:val="24"/>
          <w:szCs w:val="24"/>
        </w:rPr>
        <w:t>. Use of the database should be available to registered job se</w:t>
      </w:r>
      <w:r w:rsidR="00176E2B">
        <w:rPr>
          <w:rFonts w:ascii="Times New Roman" w:hAnsi="Times New Roman" w:cs="Times New Roman"/>
          <w:sz w:val="24"/>
          <w:szCs w:val="24"/>
        </w:rPr>
        <w:t xml:space="preserve">ekers and prospective employers, with some specific details about the job seeker and prospective employer available through the </w:t>
      </w:r>
      <w:r w:rsidR="00AA3BB7">
        <w:rPr>
          <w:rFonts w:ascii="Times New Roman" w:hAnsi="Times New Roman" w:cs="Times New Roman"/>
          <w:sz w:val="24"/>
          <w:szCs w:val="24"/>
        </w:rPr>
        <w:t>labor</w:t>
      </w:r>
      <w:r w:rsidR="00176E2B">
        <w:rPr>
          <w:rFonts w:ascii="Times New Roman" w:hAnsi="Times New Roman" w:cs="Times New Roman"/>
          <w:sz w:val="24"/>
          <w:szCs w:val="24"/>
        </w:rPr>
        <w:t xml:space="preserve"> exchange at appropriate times. Pros and cons of providing access to this system to manpower agencies should be analyzed and decided. Establishment of </w:t>
      </w:r>
      <w:r w:rsidR="00AA3BB7">
        <w:rPr>
          <w:rFonts w:ascii="Times New Roman" w:hAnsi="Times New Roman" w:cs="Times New Roman"/>
          <w:sz w:val="24"/>
          <w:szCs w:val="24"/>
        </w:rPr>
        <w:t>labor</w:t>
      </w:r>
      <w:r w:rsidR="00176E2B">
        <w:rPr>
          <w:rFonts w:ascii="Times New Roman" w:hAnsi="Times New Roman" w:cs="Times New Roman"/>
          <w:sz w:val="24"/>
          <w:szCs w:val="24"/>
        </w:rPr>
        <w:t xml:space="preserve"> exchange will provide information about the demand and supply of </w:t>
      </w:r>
      <w:r w:rsidR="00AA3BB7">
        <w:rPr>
          <w:rFonts w:ascii="Times New Roman" w:hAnsi="Times New Roman" w:cs="Times New Roman"/>
          <w:sz w:val="24"/>
          <w:szCs w:val="24"/>
        </w:rPr>
        <w:t>labor</w:t>
      </w:r>
      <w:r w:rsidR="00176E2B">
        <w:rPr>
          <w:rFonts w:ascii="Times New Roman" w:hAnsi="Times New Roman" w:cs="Times New Roman"/>
          <w:sz w:val="24"/>
          <w:szCs w:val="24"/>
        </w:rPr>
        <w:t xml:space="preserve"> of different skills in different industries and at different locations. It will help craft policies and programmes for human resource development in line with the market demand, and will address the problems faced by both industries and the workers. It will also help implementation of the minimum wage policy and provide inputs for its adjustment.</w:t>
      </w:r>
      <w:r w:rsidR="00D003D2">
        <w:rPr>
          <w:rFonts w:ascii="Times New Roman" w:hAnsi="Times New Roman" w:cs="Times New Roman"/>
          <w:sz w:val="24"/>
          <w:szCs w:val="24"/>
        </w:rPr>
        <w:t xml:space="preserve"> Finally, it could also add a facility to monitor issues faced by workers and employers, which could provide inputs for adjustment in </w:t>
      </w:r>
      <w:r w:rsidR="00AA3BB7">
        <w:rPr>
          <w:rFonts w:ascii="Times New Roman" w:hAnsi="Times New Roman" w:cs="Times New Roman"/>
          <w:sz w:val="24"/>
          <w:szCs w:val="24"/>
        </w:rPr>
        <w:t>labor</w:t>
      </w:r>
      <w:r w:rsidR="00D003D2">
        <w:rPr>
          <w:rFonts w:ascii="Times New Roman" w:hAnsi="Times New Roman" w:cs="Times New Roman"/>
          <w:sz w:val="24"/>
          <w:szCs w:val="24"/>
        </w:rPr>
        <w:t xml:space="preserve"> policies to healthy industrial relations.</w:t>
      </w:r>
    </w:p>
    <w:p w14:paraId="0EEC6E1E" w14:textId="77777777" w:rsidR="00B810BE" w:rsidRPr="00175BCA" w:rsidRDefault="005B7837" w:rsidP="004730A2">
      <w:pPr>
        <w:spacing w:after="160" w:line="259" w:lineRule="auto"/>
        <w:ind w:left="720"/>
        <w:jc w:val="both"/>
        <w:rPr>
          <w:rFonts w:ascii="Times New Roman" w:hAnsi="Times New Roman" w:cs="Times New Roman"/>
          <w:sz w:val="24"/>
          <w:szCs w:val="24"/>
        </w:rPr>
      </w:pPr>
      <w:r w:rsidRPr="00B810BE">
        <w:rPr>
          <w:rFonts w:ascii="Times New Roman" w:hAnsi="Times New Roman" w:cs="Times New Roman"/>
          <w:sz w:val="24"/>
          <w:szCs w:val="24"/>
          <w:u w:val="single"/>
        </w:rPr>
        <w:t>FIPMO contribution:</w:t>
      </w:r>
      <w:r w:rsidRPr="00B810BE">
        <w:rPr>
          <w:rFonts w:ascii="Times New Roman" w:hAnsi="Times New Roman" w:cs="Times New Roman"/>
          <w:sz w:val="24"/>
          <w:szCs w:val="24"/>
        </w:rPr>
        <w:t xml:space="preserve"> FIPMO members with experience in beneficiary survey could advise on designing and monitoring </w:t>
      </w:r>
      <w:r w:rsidR="00B1532E">
        <w:rPr>
          <w:rFonts w:ascii="Times New Roman" w:hAnsi="Times New Roman" w:cs="Times New Roman"/>
          <w:sz w:val="24"/>
          <w:szCs w:val="24"/>
        </w:rPr>
        <w:t>appropriate sy</w:t>
      </w:r>
      <w:r w:rsidR="00B1532E" w:rsidRPr="00B810BE">
        <w:rPr>
          <w:rFonts w:ascii="Times New Roman" w:hAnsi="Times New Roman" w:cs="Times New Roman"/>
          <w:sz w:val="24"/>
          <w:szCs w:val="24"/>
        </w:rPr>
        <w:t xml:space="preserve">stems </w:t>
      </w:r>
      <w:r w:rsidRPr="00B810BE">
        <w:rPr>
          <w:rFonts w:ascii="Times New Roman" w:hAnsi="Times New Roman" w:cs="Times New Roman"/>
          <w:sz w:val="24"/>
          <w:szCs w:val="24"/>
        </w:rPr>
        <w:t xml:space="preserve">for </w:t>
      </w:r>
      <w:r w:rsidR="00AA3BB7" w:rsidRPr="00B810BE">
        <w:rPr>
          <w:rFonts w:ascii="Times New Roman" w:hAnsi="Times New Roman" w:cs="Times New Roman"/>
          <w:sz w:val="24"/>
          <w:szCs w:val="24"/>
        </w:rPr>
        <w:t>labor</w:t>
      </w:r>
      <w:r w:rsidRPr="00B810BE">
        <w:rPr>
          <w:rFonts w:ascii="Times New Roman" w:hAnsi="Times New Roman" w:cs="Times New Roman"/>
          <w:sz w:val="24"/>
          <w:szCs w:val="24"/>
        </w:rPr>
        <w:t xml:space="preserve"> exchange.</w:t>
      </w:r>
    </w:p>
    <w:p w14:paraId="1F493198" w14:textId="77777777" w:rsidR="00B810BE" w:rsidRPr="004C211B" w:rsidRDefault="00B810BE" w:rsidP="00B810BE">
      <w:pPr>
        <w:pStyle w:val="ListParagraph"/>
        <w:numPr>
          <w:ilvl w:val="0"/>
          <w:numId w:val="11"/>
        </w:numPr>
        <w:rPr>
          <w:rFonts w:ascii="Times New Roman" w:eastAsia="Times New Roman" w:hAnsi="Times New Roman" w:cs="Times New Roman"/>
          <w:b/>
          <w:color w:val="000000"/>
          <w:sz w:val="24"/>
          <w:szCs w:val="24"/>
          <w:u w:val="single"/>
        </w:rPr>
      </w:pPr>
      <w:r w:rsidRPr="004C211B">
        <w:rPr>
          <w:rFonts w:ascii="Times New Roman" w:eastAsia="Times New Roman" w:hAnsi="Times New Roman" w:cs="Times New Roman"/>
          <w:b/>
          <w:color w:val="000000"/>
          <w:sz w:val="24"/>
          <w:szCs w:val="24"/>
          <w:u w:val="single"/>
        </w:rPr>
        <w:t>Rebuilding and Reconstruction:</w:t>
      </w:r>
    </w:p>
    <w:p w14:paraId="56004CA4" w14:textId="77777777" w:rsidR="00175BCA" w:rsidRPr="004730A2" w:rsidRDefault="00175BCA" w:rsidP="004730A2">
      <w:pPr>
        <w:pStyle w:val="ListParagraph"/>
        <w:numPr>
          <w:ilvl w:val="0"/>
          <w:numId w:val="17"/>
        </w:numPr>
        <w:rPr>
          <w:rFonts w:ascii="Times New Roman" w:eastAsia="Times New Roman" w:hAnsi="Times New Roman" w:cs="Times New Roman"/>
          <w:color w:val="000000" w:themeColor="text1"/>
          <w:sz w:val="24"/>
          <w:szCs w:val="24"/>
          <w:u w:val="single"/>
        </w:rPr>
      </w:pPr>
      <w:r w:rsidRPr="004730A2">
        <w:rPr>
          <w:rFonts w:ascii="Times New Roman" w:eastAsia="Times New Roman" w:hAnsi="Times New Roman" w:cs="Times New Roman"/>
          <w:color w:val="000000" w:themeColor="text1"/>
          <w:sz w:val="24"/>
          <w:szCs w:val="24"/>
          <w:u w:val="single"/>
        </w:rPr>
        <w:t xml:space="preserve">Issue:  </w:t>
      </w:r>
      <w:r w:rsidR="00B810BE" w:rsidRPr="004730A2">
        <w:rPr>
          <w:rFonts w:ascii="Times New Roman" w:eastAsia="Times New Roman" w:hAnsi="Times New Roman" w:cs="Times New Roman"/>
          <w:color w:val="000000" w:themeColor="text1"/>
          <w:sz w:val="24"/>
          <w:szCs w:val="24"/>
        </w:rPr>
        <w:t xml:space="preserve">It is already three years since the April/May 2015 earthquake and yet a greater proportion of the affected people have not been rehabilitated. This matter should receive the highest priority of the Government. </w:t>
      </w:r>
      <w:r w:rsidRPr="004730A2">
        <w:rPr>
          <w:rFonts w:ascii="Times New Roman" w:eastAsia="Times New Roman" w:hAnsi="Times New Roman" w:cs="Times New Roman"/>
          <w:color w:val="000000" w:themeColor="text1"/>
          <w:sz w:val="24"/>
          <w:szCs w:val="24"/>
        </w:rPr>
        <w:t>One of the immediate priority sectors of the Government could have been "Rebuilding / Reconstruction, Infrastructure Development and Governance" in partnerships with domestic as well as international partners.</w:t>
      </w:r>
    </w:p>
    <w:p w14:paraId="648900CC" w14:textId="77777777" w:rsidR="00175BCA" w:rsidRDefault="00175BCA" w:rsidP="004730A2">
      <w:pPr>
        <w:ind w:left="720"/>
        <w:rPr>
          <w:rFonts w:ascii="Times New Roman" w:eastAsia="Times New Roman" w:hAnsi="Times New Roman" w:cs="Times New Roman"/>
          <w:color w:val="000000" w:themeColor="text1"/>
          <w:sz w:val="24"/>
          <w:szCs w:val="24"/>
        </w:rPr>
      </w:pPr>
      <w:r w:rsidRPr="00175BCA">
        <w:rPr>
          <w:rFonts w:ascii="Times New Roman" w:eastAsia="Times New Roman" w:hAnsi="Times New Roman" w:cs="Times New Roman"/>
          <w:color w:val="000000" w:themeColor="text1"/>
          <w:sz w:val="24"/>
          <w:szCs w:val="24"/>
          <w:u w:val="single"/>
        </w:rPr>
        <w:t>Action</w:t>
      </w:r>
      <w:r>
        <w:rPr>
          <w:rFonts w:ascii="Times New Roman" w:eastAsia="Times New Roman" w:hAnsi="Times New Roman" w:cs="Times New Roman"/>
          <w:color w:val="000000" w:themeColor="text1"/>
          <w:sz w:val="24"/>
          <w:szCs w:val="24"/>
        </w:rPr>
        <w:t>: Provide low-cost housing to population affected by the earthquake of 2015.</w:t>
      </w:r>
    </w:p>
    <w:p w14:paraId="76F08E6A" w14:textId="77777777" w:rsidR="002C7F19" w:rsidRPr="003C0016" w:rsidRDefault="00175BCA" w:rsidP="004730A2">
      <w:pPr>
        <w:ind w:left="720"/>
        <w:rPr>
          <w:rFonts w:ascii="Times New Roman" w:eastAsia="Times New Roman" w:hAnsi="Times New Roman" w:cs="Times New Roman"/>
          <w:bCs/>
          <w:color w:val="555555"/>
          <w:sz w:val="24"/>
          <w:szCs w:val="24"/>
        </w:rPr>
      </w:pPr>
      <w:r w:rsidRPr="00175BCA">
        <w:rPr>
          <w:rFonts w:ascii="Times New Roman" w:eastAsia="Times New Roman" w:hAnsi="Times New Roman" w:cs="Times New Roman"/>
          <w:color w:val="000000" w:themeColor="text1"/>
          <w:sz w:val="24"/>
          <w:szCs w:val="24"/>
          <w:u w:val="single"/>
        </w:rPr>
        <w:t>FIPMO Contribution:</w:t>
      </w:r>
      <w:r>
        <w:rPr>
          <w:rFonts w:ascii="Times New Roman" w:eastAsia="Times New Roman" w:hAnsi="Times New Roman" w:cs="Times New Roman"/>
          <w:color w:val="000000" w:themeColor="text1"/>
          <w:sz w:val="24"/>
          <w:szCs w:val="24"/>
        </w:rPr>
        <w:t xml:space="preserve"> </w:t>
      </w:r>
      <w:r w:rsidR="00B810BE" w:rsidRPr="00175BCA">
        <w:rPr>
          <w:rFonts w:ascii="Times New Roman" w:eastAsia="Times New Roman" w:hAnsi="Times New Roman" w:cs="Times New Roman"/>
          <w:color w:val="000000" w:themeColor="text1"/>
          <w:sz w:val="24"/>
          <w:szCs w:val="24"/>
        </w:rPr>
        <w:t xml:space="preserve">FIPMO has a number of expert members with experience in different natural as well as manmade disasters in different parts of the world that could be useful to the Government.  The experience and skills of FIPMO members varies from shelter, water and sanitation, infrastructure, post-disaster rehabilitation and reintegration programs etc. FIPMO members are committed to giving back to community and nation building </w:t>
      </w:r>
      <w:r w:rsidR="00AA3BB7" w:rsidRPr="00175BCA">
        <w:rPr>
          <w:rFonts w:ascii="Times New Roman" w:eastAsia="Times New Roman" w:hAnsi="Times New Roman" w:cs="Times New Roman"/>
          <w:color w:val="000000" w:themeColor="text1"/>
          <w:sz w:val="24"/>
          <w:szCs w:val="24"/>
        </w:rPr>
        <w:t>voluntarily, which</w:t>
      </w:r>
      <w:r w:rsidR="00B810BE" w:rsidRPr="00175BCA">
        <w:rPr>
          <w:rFonts w:ascii="Times New Roman" w:eastAsia="Times New Roman" w:hAnsi="Times New Roman" w:cs="Times New Roman"/>
          <w:color w:val="000000" w:themeColor="text1"/>
          <w:sz w:val="24"/>
          <w:szCs w:val="24"/>
        </w:rPr>
        <w:t xml:space="preserve"> the Government could tap.</w:t>
      </w:r>
    </w:p>
    <w:p w14:paraId="05945F77" w14:textId="77777777" w:rsidR="00175BCA" w:rsidRPr="004C211B" w:rsidRDefault="00175BCA" w:rsidP="00175BCA">
      <w:pPr>
        <w:pStyle w:val="ListParagraph"/>
        <w:numPr>
          <w:ilvl w:val="0"/>
          <w:numId w:val="11"/>
        </w:numPr>
        <w:rPr>
          <w:rFonts w:ascii="Times New Roman" w:eastAsia="Times New Roman" w:hAnsi="Times New Roman" w:cs="Times New Roman"/>
          <w:b/>
          <w:color w:val="000000"/>
          <w:sz w:val="24"/>
          <w:szCs w:val="24"/>
          <w:u w:val="single"/>
        </w:rPr>
      </w:pPr>
      <w:r w:rsidRPr="004C211B">
        <w:rPr>
          <w:rFonts w:ascii="Times New Roman" w:eastAsia="Times New Roman" w:hAnsi="Times New Roman" w:cs="Times New Roman"/>
          <w:b/>
          <w:color w:val="000000"/>
          <w:sz w:val="24"/>
          <w:szCs w:val="24"/>
          <w:u w:val="single"/>
        </w:rPr>
        <w:t>Fiscal discipline</w:t>
      </w:r>
    </w:p>
    <w:p w14:paraId="281EFB86" w14:textId="77777777" w:rsidR="00175BCA" w:rsidRPr="004730A2" w:rsidRDefault="00283B13" w:rsidP="004730A2">
      <w:pPr>
        <w:pStyle w:val="ListParagraph"/>
        <w:numPr>
          <w:ilvl w:val="0"/>
          <w:numId w:val="17"/>
        </w:numPr>
        <w:rPr>
          <w:rFonts w:ascii="Times New Roman" w:hAnsi="Times New Roman" w:cs="Times New Roman"/>
          <w:sz w:val="24"/>
          <w:szCs w:val="24"/>
        </w:rPr>
      </w:pPr>
      <w:r w:rsidRPr="004730A2">
        <w:rPr>
          <w:rFonts w:ascii="Times New Roman" w:hAnsi="Times New Roman" w:cs="Times New Roman"/>
          <w:sz w:val="24"/>
          <w:szCs w:val="24"/>
          <w:u w:val="single"/>
        </w:rPr>
        <w:t>Issue</w:t>
      </w:r>
      <w:r w:rsidRPr="004730A2">
        <w:rPr>
          <w:rFonts w:ascii="Times New Roman" w:hAnsi="Times New Roman" w:cs="Times New Roman"/>
          <w:sz w:val="24"/>
          <w:szCs w:val="24"/>
        </w:rPr>
        <w:t xml:space="preserve">: </w:t>
      </w:r>
      <w:r w:rsidR="00175BCA" w:rsidRPr="004730A2">
        <w:rPr>
          <w:rFonts w:ascii="Times New Roman" w:hAnsi="Times New Roman" w:cs="Times New Roman"/>
          <w:sz w:val="24"/>
          <w:szCs w:val="24"/>
        </w:rPr>
        <w:t>Among the things identified in the white paper issued by the Finance Minister, one prominent theme is of fiscal discipline.  The breakage of the financial disciplines, the narrowing the scope of public revenue due to the expansion of informal economy, the role of the corruption perception index as an obstacle for economic prosperity</w:t>
      </w:r>
      <w:r w:rsidR="003C0016" w:rsidRPr="004730A2">
        <w:rPr>
          <w:rFonts w:ascii="Times New Roman" w:hAnsi="Times New Roman" w:cs="Times New Roman"/>
          <w:sz w:val="24"/>
          <w:szCs w:val="24"/>
        </w:rPr>
        <w:t xml:space="preserve">, </w:t>
      </w:r>
      <w:r w:rsidR="00175BCA" w:rsidRPr="004730A2">
        <w:rPr>
          <w:rFonts w:ascii="Times New Roman" w:hAnsi="Times New Roman" w:cs="Times New Roman"/>
          <w:sz w:val="24"/>
          <w:szCs w:val="24"/>
        </w:rPr>
        <w:t>the challenges in governance from the irregularities and impunity in development works</w:t>
      </w:r>
      <w:r w:rsidR="00AA3BB7" w:rsidRPr="004730A2">
        <w:rPr>
          <w:rFonts w:ascii="Times New Roman" w:hAnsi="Times New Roman" w:cs="Times New Roman"/>
          <w:sz w:val="24"/>
          <w:szCs w:val="24"/>
        </w:rPr>
        <w:t>, the</w:t>
      </w:r>
      <w:r w:rsidR="00175BCA" w:rsidRPr="004730A2">
        <w:rPr>
          <w:rFonts w:ascii="Times New Roman" w:hAnsi="Times New Roman" w:cs="Times New Roman"/>
          <w:sz w:val="24"/>
          <w:szCs w:val="24"/>
        </w:rPr>
        <w:t xml:space="preserve"> anarchy in the VAT returns</w:t>
      </w:r>
      <w:r w:rsidR="003C0016" w:rsidRPr="004730A2">
        <w:rPr>
          <w:rFonts w:ascii="Times New Roman" w:hAnsi="Times New Roman" w:cs="Times New Roman"/>
          <w:sz w:val="24"/>
          <w:szCs w:val="24"/>
        </w:rPr>
        <w:t xml:space="preserve">, </w:t>
      </w:r>
      <w:r w:rsidR="00175BCA" w:rsidRPr="004730A2">
        <w:rPr>
          <w:rFonts w:ascii="Times New Roman" w:hAnsi="Times New Roman" w:cs="Times New Roman"/>
          <w:sz w:val="24"/>
          <w:szCs w:val="24"/>
        </w:rPr>
        <w:t>the erosion in the quality of tax assessment and investigations</w:t>
      </w:r>
      <w:r w:rsidR="003C0016" w:rsidRPr="004730A2">
        <w:rPr>
          <w:rFonts w:ascii="Times New Roman" w:hAnsi="Times New Roman" w:cs="Times New Roman"/>
          <w:sz w:val="24"/>
          <w:szCs w:val="24"/>
        </w:rPr>
        <w:t xml:space="preserve">, </w:t>
      </w:r>
      <w:r w:rsidR="00175BCA" w:rsidRPr="004730A2">
        <w:rPr>
          <w:rFonts w:ascii="Times New Roman" w:hAnsi="Times New Roman" w:cs="Times New Roman"/>
          <w:sz w:val="24"/>
          <w:szCs w:val="24"/>
        </w:rPr>
        <w:t>a potential conflict of interest in the assessment and investigation of public revenue</w:t>
      </w:r>
      <w:r w:rsidR="003C0016" w:rsidRPr="004730A2">
        <w:rPr>
          <w:rFonts w:ascii="Times New Roman" w:hAnsi="Times New Roman" w:cs="Times New Roman"/>
          <w:sz w:val="24"/>
          <w:szCs w:val="24"/>
        </w:rPr>
        <w:t xml:space="preserve">, and </w:t>
      </w:r>
      <w:r w:rsidR="00175BCA" w:rsidRPr="004730A2">
        <w:rPr>
          <w:rFonts w:ascii="Times New Roman" w:hAnsi="Times New Roman" w:cs="Times New Roman"/>
          <w:sz w:val="24"/>
          <w:szCs w:val="24"/>
        </w:rPr>
        <w:t>the need to arrest the decline in the fiscal discipline</w:t>
      </w:r>
      <w:r w:rsidR="003C0016" w:rsidRPr="004730A2">
        <w:rPr>
          <w:rFonts w:ascii="Times New Roman" w:hAnsi="Times New Roman" w:cs="Times New Roman"/>
          <w:sz w:val="24"/>
          <w:szCs w:val="24"/>
        </w:rPr>
        <w:t xml:space="preserve"> all highlight the corrupt economic situation</w:t>
      </w:r>
      <w:r w:rsidR="00175BCA" w:rsidRPr="004730A2">
        <w:rPr>
          <w:rFonts w:ascii="Times New Roman" w:hAnsi="Times New Roman" w:cs="Times New Roman"/>
          <w:sz w:val="24"/>
          <w:szCs w:val="24"/>
        </w:rPr>
        <w:t>.</w:t>
      </w:r>
    </w:p>
    <w:p w14:paraId="47A40C5C" w14:textId="77777777" w:rsidR="003C0016" w:rsidRDefault="00175BCA" w:rsidP="004730A2">
      <w:pPr>
        <w:ind w:left="720"/>
        <w:rPr>
          <w:rFonts w:ascii="Times New Roman" w:hAnsi="Times New Roman" w:cs="Times New Roman"/>
          <w:sz w:val="24"/>
          <w:szCs w:val="24"/>
        </w:rPr>
      </w:pPr>
      <w:r w:rsidRPr="00A726C1">
        <w:rPr>
          <w:rFonts w:ascii="Times New Roman" w:hAnsi="Times New Roman" w:cs="Times New Roman"/>
          <w:sz w:val="24"/>
          <w:szCs w:val="24"/>
        </w:rPr>
        <w:t>All of the issues mentioned are, in some respect, caused by the lack of professional ethics in financial discipline.  Accountants and Auditors are generally the custodians of the financial disciplines – following approved standards without compromise (by accountants) and ensuring that the final results are the product of these standards (auditors).  In this respect, there are two problems that have to be addressed together.</w:t>
      </w:r>
    </w:p>
    <w:p w14:paraId="7B7B069A" w14:textId="77777777" w:rsidR="00175BCA" w:rsidRPr="004730A2" w:rsidRDefault="003C0016" w:rsidP="004730A2">
      <w:pPr>
        <w:ind w:left="720"/>
        <w:rPr>
          <w:rFonts w:ascii="Times New Roman" w:hAnsi="Times New Roman" w:cs="Times New Roman"/>
          <w:sz w:val="24"/>
          <w:szCs w:val="24"/>
        </w:rPr>
      </w:pPr>
      <w:r w:rsidRPr="004730A2">
        <w:rPr>
          <w:rFonts w:ascii="Times New Roman" w:hAnsi="Times New Roman" w:cs="Times New Roman"/>
          <w:sz w:val="24"/>
          <w:szCs w:val="24"/>
          <w:u w:val="single"/>
        </w:rPr>
        <w:t>Action 1:</w:t>
      </w:r>
      <w:r w:rsidRPr="004730A2">
        <w:rPr>
          <w:rFonts w:ascii="Times New Roman" w:hAnsi="Times New Roman" w:cs="Times New Roman"/>
          <w:sz w:val="24"/>
          <w:szCs w:val="24"/>
        </w:rPr>
        <w:t xml:space="preserve"> </w:t>
      </w:r>
      <w:r w:rsidR="00175BCA" w:rsidRPr="004730A2">
        <w:rPr>
          <w:rFonts w:ascii="Times New Roman" w:hAnsi="Times New Roman" w:cs="Times New Roman"/>
          <w:sz w:val="24"/>
          <w:szCs w:val="24"/>
        </w:rPr>
        <w:t>The role of accounting profession is not sufficiently recognized in the country.  While Chartered/Certified Accountants are universally regarded as accountants, the arrangement in Nepal displays the impression that Chartered/Certified Accountants are auditors.  For the Institute of Chartered Accountant Act itself classifies auditors as Chartered Accountant (professionally qualified) and registered auditors.  Therefore, the first action is to promote the concept that accounting is an important profession, and needs to be strengthened.  The second part of this action is to recruit professionally qualified accountants in positions that involves and requires dealing with accounting systems, specifically in public revenue.  More directly, Chartered Accountants should be recruited in the position</w:t>
      </w:r>
      <w:r w:rsidRPr="004730A2">
        <w:rPr>
          <w:rFonts w:ascii="Times New Roman" w:hAnsi="Times New Roman" w:cs="Times New Roman"/>
          <w:sz w:val="24"/>
          <w:szCs w:val="24"/>
        </w:rPr>
        <w:t xml:space="preserve">s of tax assessment and revenue </w:t>
      </w:r>
      <w:r w:rsidR="00175BCA" w:rsidRPr="004730A2">
        <w:rPr>
          <w:rFonts w:ascii="Times New Roman" w:hAnsi="Times New Roman" w:cs="Times New Roman"/>
          <w:sz w:val="24"/>
          <w:szCs w:val="24"/>
        </w:rPr>
        <w:t>investigation.</w:t>
      </w:r>
    </w:p>
    <w:p w14:paraId="39B93257" w14:textId="77777777" w:rsidR="003C0016" w:rsidRPr="004730A2" w:rsidRDefault="003C0016" w:rsidP="004730A2">
      <w:pPr>
        <w:ind w:left="720"/>
        <w:rPr>
          <w:rFonts w:ascii="Times New Roman" w:hAnsi="Times New Roman" w:cs="Times New Roman"/>
          <w:sz w:val="24"/>
          <w:szCs w:val="24"/>
        </w:rPr>
      </w:pPr>
      <w:r w:rsidRPr="004730A2">
        <w:rPr>
          <w:rFonts w:ascii="Times New Roman" w:hAnsi="Times New Roman" w:cs="Times New Roman"/>
          <w:sz w:val="24"/>
          <w:szCs w:val="24"/>
          <w:u w:val="single"/>
        </w:rPr>
        <w:t>Action 2</w:t>
      </w:r>
      <w:r w:rsidRPr="004730A2">
        <w:rPr>
          <w:rFonts w:ascii="Times New Roman" w:hAnsi="Times New Roman" w:cs="Times New Roman"/>
          <w:sz w:val="24"/>
          <w:szCs w:val="24"/>
        </w:rPr>
        <w:t>: The second problem is that there is single institution in Nepal (Institute of Chartered Accountant of Nepal) that is responsible for education and training to produce professional accountants, for recognizing professional accountants educated and trained outside, and for registering (and therefore regulating) auditors.  These three functions have inherent conflict of interests that should be segregated.  Therefore, a separate independent body should be established outside ICAN to register, monitor, and take disciplinary action against auditors.  Such an arrangement would also entail recognizing those educated and trained outside ICAN as accountant and auditors after meeting prerequisites</w:t>
      </w:r>
    </w:p>
    <w:p w14:paraId="10CCF8C4" w14:textId="77777777" w:rsidR="00175BCA" w:rsidRPr="003C0016" w:rsidRDefault="003C0016" w:rsidP="004730A2">
      <w:pPr>
        <w:ind w:left="720"/>
        <w:rPr>
          <w:rFonts w:ascii="Times New Roman" w:hAnsi="Times New Roman" w:cs="Times New Roman"/>
          <w:sz w:val="24"/>
          <w:szCs w:val="24"/>
          <w:u w:val="single"/>
        </w:rPr>
      </w:pPr>
      <w:r w:rsidRPr="003C0016">
        <w:rPr>
          <w:rFonts w:ascii="Times New Roman" w:hAnsi="Times New Roman" w:cs="Times New Roman"/>
          <w:sz w:val="24"/>
          <w:szCs w:val="24"/>
          <w:u w:val="single"/>
        </w:rPr>
        <w:t xml:space="preserve">FIPMO Contribution: </w:t>
      </w:r>
      <w:r w:rsidRPr="003C0016">
        <w:rPr>
          <w:rFonts w:ascii="Times New Roman" w:hAnsi="Times New Roman" w:cs="Times New Roman"/>
          <w:sz w:val="24"/>
          <w:szCs w:val="24"/>
        </w:rPr>
        <w:t xml:space="preserve">FIPMO members with experience and expertise in accounting and oversight can provide advice and guidance in devising a regulatory </w:t>
      </w:r>
      <w:r>
        <w:rPr>
          <w:rFonts w:ascii="Times New Roman" w:hAnsi="Times New Roman" w:cs="Times New Roman"/>
          <w:sz w:val="24"/>
          <w:szCs w:val="24"/>
        </w:rPr>
        <w:t>system that places due emphasis on accountants, and also regulates the auditing profession.</w:t>
      </w:r>
    </w:p>
    <w:p w14:paraId="227043C8" w14:textId="77777777" w:rsidR="00175BCA" w:rsidRPr="00A726C1" w:rsidRDefault="00175BCA" w:rsidP="00175BCA">
      <w:pPr>
        <w:rPr>
          <w:rFonts w:ascii="Times New Roman" w:hAnsi="Times New Roman" w:cs="Times New Roman"/>
          <w:sz w:val="24"/>
          <w:szCs w:val="24"/>
        </w:rPr>
      </w:pPr>
    </w:p>
    <w:p w14:paraId="47E51B8F" w14:textId="77777777" w:rsidR="00175BCA" w:rsidRPr="004C211B" w:rsidRDefault="00175BCA" w:rsidP="00175BCA">
      <w:pPr>
        <w:pStyle w:val="ListParagraph"/>
        <w:numPr>
          <w:ilvl w:val="0"/>
          <w:numId w:val="11"/>
        </w:numPr>
        <w:rPr>
          <w:rFonts w:ascii="Times New Roman" w:eastAsia="Times New Roman" w:hAnsi="Times New Roman" w:cs="Times New Roman"/>
          <w:b/>
          <w:color w:val="000000"/>
          <w:sz w:val="24"/>
          <w:szCs w:val="24"/>
          <w:u w:val="single"/>
        </w:rPr>
      </w:pPr>
      <w:r w:rsidRPr="004C211B">
        <w:rPr>
          <w:rFonts w:ascii="Times New Roman" w:eastAsia="Times New Roman" w:hAnsi="Times New Roman" w:cs="Times New Roman"/>
          <w:b/>
          <w:color w:val="000000"/>
          <w:sz w:val="24"/>
          <w:szCs w:val="24"/>
          <w:u w:val="single"/>
        </w:rPr>
        <w:t>Pension Fund</w:t>
      </w:r>
    </w:p>
    <w:p w14:paraId="3B5F16DD" w14:textId="77777777" w:rsidR="00175BCA" w:rsidRPr="004730A2" w:rsidRDefault="004730A2" w:rsidP="004730A2">
      <w:pPr>
        <w:pStyle w:val="ListParagraph"/>
        <w:numPr>
          <w:ilvl w:val="0"/>
          <w:numId w:val="17"/>
        </w:numPr>
        <w:rPr>
          <w:rFonts w:ascii="Times New Roman" w:hAnsi="Times New Roman" w:cs="Times New Roman"/>
          <w:sz w:val="24"/>
          <w:szCs w:val="24"/>
        </w:rPr>
      </w:pPr>
      <w:r w:rsidRPr="004730A2">
        <w:rPr>
          <w:rFonts w:ascii="Times New Roman" w:hAnsi="Times New Roman" w:cs="Times New Roman"/>
          <w:sz w:val="24"/>
          <w:szCs w:val="24"/>
          <w:u w:val="single"/>
        </w:rPr>
        <w:t>Issue</w:t>
      </w:r>
      <w:r w:rsidRPr="004730A2">
        <w:rPr>
          <w:rFonts w:ascii="Times New Roman" w:hAnsi="Times New Roman" w:cs="Times New Roman"/>
          <w:sz w:val="24"/>
          <w:szCs w:val="24"/>
        </w:rPr>
        <w:t xml:space="preserve">: </w:t>
      </w:r>
      <w:r w:rsidR="003C0016" w:rsidRPr="004730A2">
        <w:rPr>
          <w:rFonts w:ascii="Times New Roman" w:hAnsi="Times New Roman" w:cs="Times New Roman"/>
          <w:sz w:val="24"/>
          <w:szCs w:val="24"/>
        </w:rPr>
        <w:t>T</w:t>
      </w:r>
      <w:r w:rsidR="00175BCA" w:rsidRPr="004730A2">
        <w:rPr>
          <w:rFonts w:ascii="Times New Roman" w:hAnsi="Times New Roman" w:cs="Times New Roman"/>
          <w:sz w:val="24"/>
          <w:szCs w:val="24"/>
        </w:rPr>
        <w:t>he White paper identified problems associated with the increasing pension obligation.  While other measures mentioned have to be addressed, another significant issue that should be considered now is making provisions for pension, and not relying on pay as you go system.  Establishing a contributory fund for pension, similar to current provident fund, will not only attribute expenditure to the period and sector concerned, but also can open avenue for staff on development projects, that are not pensionable now, to become pensionable with fully funded pension at one point in the future.</w:t>
      </w:r>
      <w:r w:rsidR="003C0016" w:rsidRPr="004730A2">
        <w:rPr>
          <w:rFonts w:ascii="Times New Roman" w:hAnsi="Times New Roman" w:cs="Times New Roman"/>
          <w:sz w:val="24"/>
          <w:szCs w:val="24"/>
        </w:rPr>
        <w:t xml:space="preserve"> </w:t>
      </w:r>
    </w:p>
    <w:p w14:paraId="49FCF4ED" w14:textId="77777777" w:rsidR="003C0016" w:rsidRDefault="003C0016" w:rsidP="004730A2">
      <w:pPr>
        <w:ind w:left="720"/>
        <w:rPr>
          <w:rFonts w:ascii="Times New Roman" w:hAnsi="Times New Roman" w:cs="Times New Roman"/>
          <w:sz w:val="24"/>
          <w:szCs w:val="24"/>
        </w:rPr>
      </w:pPr>
      <w:r w:rsidRPr="003C0016">
        <w:rPr>
          <w:rFonts w:ascii="Times New Roman" w:hAnsi="Times New Roman" w:cs="Times New Roman"/>
          <w:sz w:val="24"/>
          <w:szCs w:val="24"/>
          <w:u w:val="single"/>
        </w:rPr>
        <w:t>Action</w:t>
      </w:r>
      <w:r>
        <w:rPr>
          <w:rFonts w:ascii="Times New Roman" w:hAnsi="Times New Roman" w:cs="Times New Roman"/>
          <w:sz w:val="24"/>
          <w:szCs w:val="24"/>
        </w:rPr>
        <w:t>:  Review the current Provident Fund contributions, and pension regime to institute an equitable and affordable social security system for public sector employees.</w:t>
      </w:r>
      <w:r w:rsidR="002D09CC">
        <w:rPr>
          <w:rFonts w:ascii="Times New Roman" w:hAnsi="Times New Roman" w:cs="Times New Roman"/>
          <w:sz w:val="24"/>
          <w:szCs w:val="24"/>
        </w:rPr>
        <w:t xml:space="preserve"> This was already included in the 2075-76 budget proposal.</w:t>
      </w:r>
      <w:bookmarkStart w:id="31" w:name="_GoBack"/>
      <w:bookmarkEnd w:id="31"/>
    </w:p>
    <w:p w14:paraId="084CFD5F" w14:textId="77777777" w:rsidR="003C0016" w:rsidRPr="003C0016" w:rsidRDefault="003C0016" w:rsidP="004730A2">
      <w:pPr>
        <w:ind w:left="720"/>
        <w:rPr>
          <w:rFonts w:ascii="Times New Roman" w:hAnsi="Times New Roman" w:cs="Times New Roman"/>
          <w:sz w:val="24"/>
          <w:szCs w:val="24"/>
        </w:rPr>
      </w:pPr>
      <w:r w:rsidRPr="003C0016">
        <w:rPr>
          <w:rFonts w:ascii="Times New Roman" w:hAnsi="Times New Roman" w:cs="Times New Roman"/>
          <w:sz w:val="24"/>
          <w:szCs w:val="24"/>
          <w:u w:val="single"/>
        </w:rPr>
        <w:t>FIPMO Contribution:</w:t>
      </w:r>
      <w:r>
        <w:rPr>
          <w:rFonts w:ascii="Times New Roman" w:hAnsi="Times New Roman" w:cs="Times New Roman"/>
          <w:sz w:val="24"/>
          <w:szCs w:val="24"/>
          <w:u w:val="single"/>
        </w:rPr>
        <w:t xml:space="preserve"> </w:t>
      </w:r>
      <w:r w:rsidRPr="003C0016">
        <w:rPr>
          <w:rFonts w:ascii="Times New Roman" w:hAnsi="Times New Roman" w:cs="Times New Roman"/>
          <w:sz w:val="24"/>
          <w:szCs w:val="24"/>
        </w:rPr>
        <w:t xml:space="preserve">FIPMO members with expertise in investment and actuarial arrangement can provide advice when required. </w:t>
      </w:r>
    </w:p>
    <w:p w14:paraId="0CA0CDC0" w14:textId="77777777" w:rsidR="002006D3" w:rsidRPr="002006D3" w:rsidRDefault="002006D3" w:rsidP="00175BCA">
      <w:pPr>
        <w:pStyle w:val="ListParagraph"/>
        <w:ind w:left="360"/>
        <w:rPr>
          <w:rFonts w:ascii="Times New Roman" w:eastAsia="Times New Roman" w:hAnsi="Times New Roman" w:cs="Times New Roman"/>
          <w:sz w:val="24"/>
          <w:szCs w:val="24"/>
        </w:rPr>
      </w:pPr>
    </w:p>
    <w:sectPr w:rsidR="002006D3" w:rsidRPr="002006D3" w:rsidSect="00450C7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A96F42" w14:textId="77777777" w:rsidR="009B74F2" w:rsidRDefault="009B74F2" w:rsidP="0091470C">
      <w:pPr>
        <w:spacing w:after="0" w:line="240" w:lineRule="auto"/>
      </w:pPr>
      <w:r>
        <w:separator/>
      </w:r>
    </w:p>
  </w:endnote>
  <w:endnote w:type="continuationSeparator" w:id="0">
    <w:p w14:paraId="0E68BAC6" w14:textId="77777777" w:rsidR="009B74F2" w:rsidRDefault="009B74F2" w:rsidP="00914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48163"/>
      <w:docPartObj>
        <w:docPartGallery w:val="Page Numbers (Bottom of Page)"/>
        <w:docPartUnique/>
      </w:docPartObj>
    </w:sdtPr>
    <w:sdtContent>
      <w:p w14:paraId="2A9A1ACB" w14:textId="77777777" w:rsidR="009B74F2" w:rsidRDefault="009B74F2">
        <w:pPr>
          <w:pStyle w:val="Footer"/>
          <w:jc w:val="center"/>
        </w:pPr>
        <w:r>
          <w:fldChar w:fldCharType="begin"/>
        </w:r>
        <w:r>
          <w:instrText xml:space="preserve"> PAGE   \* MERGEFORMAT </w:instrText>
        </w:r>
        <w:r>
          <w:fldChar w:fldCharType="separate"/>
        </w:r>
        <w:r w:rsidR="002D09CC">
          <w:rPr>
            <w:noProof/>
          </w:rPr>
          <w:t>6</w:t>
        </w:r>
        <w:r>
          <w:rPr>
            <w:noProof/>
          </w:rPr>
          <w:fldChar w:fldCharType="end"/>
        </w:r>
      </w:p>
    </w:sdtContent>
  </w:sdt>
  <w:p w14:paraId="75029AE2" w14:textId="77777777" w:rsidR="009B74F2" w:rsidRDefault="009B74F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206FC" w14:textId="77777777" w:rsidR="009B74F2" w:rsidRDefault="009B74F2" w:rsidP="0091470C">
      <w:pPr>
        <w:spacing w:after="0" w:line="240" w:lineRule="auto"/>
      </w:pPr>
      <w:r>
        <w:separator/>
      </w:r>
    </w:p>
  </w:footnote>
  <w:footnote w:type="continuationSeparator" w:id="0">
    <w:p w14:paraId="04A72221" w14:textId="77777777" w:rsidR="009B74F2" w:rsidRDefault="009B74F2" w:rsidP="0091470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D6F"/>
    <w:multiLevelType w:val="hybridMultilevel"/>
    <w:tmpl w:val="0B621A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C25EEC"/>
    <w:multiLevelType w:val="hybridMultilevel"/>
    <w:tmpl w:val="5F84B93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63728D"/>
    <w:multiLevelType w:val="hybridMultilevel"/>
    <w:tmpl w:val="9038614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7E7ABD"/>
    <w:multiLevelType w:val="hybridMultilevel"/>
    <w:tmpl w:val="FFF0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54098"/>
    <w:multiLevelType w:val="hybridMultilevel"/>
    <w:tmpl w:val="A8B46EC2"/>
    <w:lvl w:ilvl="0" w:tplc="9C8E8E76">
      <w:start w:val="1"/>
      <w:numFmt w:val="low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2E6C69"/>
    <w:multiLevelType w:val="hybridMultilevel"/>
    <w:tmpl w:val="02780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C6098F"/>
    <w:multiLevelType w:val="hybridMultilevel"/>
    <w:tmpl w:val="A32EA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8349EA"/>
    <w:multiLevelType w:val="hybridMultilevel"/>
    <w:tmpl w:val="A97ED74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2320392"/>
    <w:multiLevelType w:val="hybridMultilevel"/>
    <w:tmpl w:val="D6B80530"/>
    <w:lvl w:ilvl="0" w:tplc="B66E4F76">
      <w:start w:val="1"/>
      <w:numFmt w:val="lowerLetter"/>
      <w:lvlText w:val="%1."/>
      <w:lvlJc w:val="left"/>
      <w:pPr>
        <w:ind w:left="360" w:hanging="360"/>
      </w:pPr>
      <w:rPr>
        <w:rFonts w:ascii="Arial" w:hAnsi="Arial" w:cs="Arial" w:hint="default"/>
        <w:b/>
        <w:color w:val="555555"/>
        <w:sz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24854F5"/>
    <w:multiLevelType w:val="hybridMultilevel"/>
    <w:tmpl w:val="77E61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D10FE3"/>
    <w:multiLevelType w:val="hybridMultilevel"/>
    <w:tmpl w:val="148814D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BD94242"/>
    <w:multiLevelType w:val="hybridMultilevel"/>
    <w:tmpl w:val="79448396"/>
    <w:lvl w:ilvl="0" w:tplc="AA5E8980">
      <w:start w:val="1"/>
      <w:numFmt w:val="lowerLetter"/>
      <w:lvlText w:val="%1."/>
      <w:lvlJc w:val="left"/>
      <w:pPr>
        <w:ind w:left="360" w:hanging="360"/>
      </w:pPr>
      <w:rPr>
        <w:rFonts w:hint="default"/>
        <w:b/>
        <w:color w:val="55555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D1327BE"/>
    <w:multiLevelType w:val="hybridMultilevel"/>
    <w:tmpl w:val="1B620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252995"/>
    <w:multiLevelType w:val="hybridMultilevel"/>
    <w:tmpl w:val="F566CA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8B96F58"/>
    <w:multiLevelType w:val="hybridMultilevel"/>
    <w:tmpl w:val="D40C8554"/>
    <w:lvl w:ilvl="0" w:tplc="6FDA731E">
      <w:start w:val="1"/>
      <w:numFmt w:val="decimal"/>
      <w:lvlText w:val="%1."/>
      <w:lvlJc w:val="left"/>
      <w:pPr>
        <w:ind w:left="720" w:hanging="360"/>
      </w:pPr>
      <w:rPr>
        <w:rFonts w:ascii="Arial" w:hAnsi="Arial" w:cs="Arial" w:hint="default"/>
        <w:b/>
        <w:color w:val="55555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632911"/>
    <w:multiLevelType w:val="hybridMultilevel"/>
    <w:tmpl w:val="B324E44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1A172C4"/>
    <w:multiLevelType w:val="hybridMultilevel"/>
    <w:tmpl w:val="31AE66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8F23AF9"/>
    <w:multiLevelType w:val="multilevel"/>
    <w:tmpl w:val="03CA9ED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1800" w:hanging="1440"/>
      </w:pPr>
      <w:rPr>
        <w:rFonts w:ascii="Times New Roman" w:hAnsi="Times New Roman" w:cs="Times New Roman" w:hint="default"/>
      </w:rPr>
    </w:lvl>
  </w:abstractNum>
  <w:num w:numId="1">
    <w:abstractNumId w:val="11"/>
  </w:num>
  <w:num w:numId="2">
    <w:abstractNumId w:val="15"/>
  </w:num>
  <w:num w:numId="3">
    <w:abstractNumId w:val="10"/>
  </w:num>
  <w:num w:numId="4">
    <w:abstractNumId w:val="1"/>
  </w:num>
  <w:num w:numId="5">
    <w:abstractNumId w:val="7"/>
  </w:num>
  <w:num w:numId="6">
    <w:abstractNumId w:val="14"/>
  </w:num>
  <w:num w:numId="7">
    <w:abstractNumId w:val="8"/>
  </w:num>
  <w:num w:numId="8">
    <w:abstractNumId w:val="16"/>
  </w:num>
  <w:num w:numId="9">
    <w:abstractNumId w:val="6"/>
  </w:num>
  <w:num w:numId="10">
    <w:abstractNumId w:val="0"/>
  </w:num>
  <w:num w:numId="11">
    <w:abstractNumId w:val="2"/>
  </w:num>
  <w:num w:numId="12">
    <w:abstractNumId w:val="4"/>
  </w:num>
  <w:num w:numId="13">
    <w:abstractNumId w:val="17"/>
    <w:lvlOverride w:ilvl="0">
      <w:lvl w:ilvl="0">
        <w:start w:val="1"/>
        <w:numFmt w:val="decimal"/>
        <w:lvlText w:val="%1."/>
        <w:lvlJc w:val="left"/>
        <w:pPr>
          <w:ind w:left="720" w:hanging="360"/>
        </w:pPr>
        <w:rPr>
          <w:rFonts w:ascii="Times New Roman" w:hAnsi="Times New Roman" w:cs="Times New Roman" w:hint="default"/>
        </w:rPr>
      </w:lvl>
    </w:lvlOverride>
    <w:lvlOverride w:ilvl="1">
      <w:lvl w:ilvl="1">
        <w:start w:val="1"/>
        <w:numFmt w:val="decimal"/>
        <w:isLgl/>
        <w:lvlText w:val="%1.%2"/>
        <w:lvlJc w:val="left"/>
        <w:pPr>
          <w:ind w:left="864" w:hanging="504"/>
        </w:pPr>
        <w:rPr>
          <w:rFonts w:ascii="Times New Roman" w:hAnsi="Times New Roman" w:cs="Times New Roman" w:hint="default"/>
        </w:rPr>
      </w:lvl>
    </w:lvlOverride>
    <w:lvlOverride w:ilvl="2">
      <w:lvl w:ilvl="2">
        <w:start w:val="1"/>
        <w:numFmt w:val="decimal"/>
        <w:isLgl/>
        <w:lvlText w:val="%1.%2.%3"/>
        <w:lvlJc w:val="left"/>
        <w:pPr>
          <w:ind w:left="1080" w:hanging="720"/>
        </w:pPr>
        <w:rPr>
          <w:rFonts w:ascii="Times New Roman" w:hAnsi="Times New Roman" w:cs="Times New Roman" w:hint="default"/>
        </w:rPr>
      </w:lvl>
    </w:lvlOverride>
    <w:lvlOverride w:ilvl="3">
      <w:lvl w:ilvl="3">
        <w:start w:val="1"/>
        <w:numFmt w:val="decimal"/>
        <w:isLgl/>
        <w:lvlText w:val="%1.%2.%3.%4"/>
        <w:lvlJc w:val="left"/>
        <w:pPr>
          <w:ind w:left="1080" w:hanging="720"/>
        </w:pPr>
        <w:rPr>
          <w:rFonts w:ascii="Times New Roman" w:hAnsi="Times New Roman" w:cs="Times New Roman" w:hint="default"/>
        </w:rPr>
      </w:lvl>
    </w:lvlOverride>
    <w:lvlOverride w:ilvl="4">
      <w:lvl w:ilvl="4">
        <w:start w:val="1"/>
        <w:numFmt w:val="decimal"/>
        <w:isLgl/>
        <w:lvlText w:val="%1.%2.%3.%4.%5"/>
        <w:lvlJc w:val="left"/>
        <w:pPr>
          <w:ind w:left="1440" w:hanging="1080"/>
        </w:pPr>
        <w:rPr>
          <w:rFonts w:ascii="Times New Roman" w:hAnsi="Times New Roman" w:cs="Times New Roman" w:hint="default"/>
        </w:rPr>
      </w:lvl>
    </w:lvlOverride>
    <w:lvlOverride w:ilvl="5">
      <w:lvl w:ilvl="5">
        <w:start w:val="1"/>
        <w:numFmt w:val="decimal"/>
        <w:isLgl/>
        <w:lvlText w:val="%1.%2.%3.%4.%5.%6"/>
        <w:lvlJc w:val="left"/>
        <w:pPr>
          <w:ind w:left="1440" w:hanging="1080"/>
        </w:pPr>
        <w:rPr>
          <w:rFonts w:ascii="Times New Roman" w:hAnsi="Times New Roman" w:cs="Times New Roman" w:hint="default"/>
        </w:rPr>
      </w:lvl>
    </w:lvlOverride>
    <w:lvlOverride w:ilvl="6">
      <w:lvl w:ilvl="6">
        <w:start w:val="1"/>
        <w:numFmt w:val="decimal"/>
        <w:isLgl/>
        <w:lvlText w:val="%1.%2.%3.%4.%5.%6.%7"/>
        <w:lvlJc w:val="left"/>
        <w:pPr>
          <w:ind w:left="1800" w:hanging="1440"/>
        </w:pPr>
        <w:rPr>
          <w:rFonts w:ascii="Times New Roman" w:hAnsi="Times New Roman" w:cs="Times New Roman" w:hint="default"/>
        </w:rPr>
      </w:lvl>
    </w:lvlOverride>
    <w:lvlOverride w:ilvl="7">
      <w:lvl w:ilvl="7">
        <w:start w:val="1"/>
        <w:numFmt w:val="decimal"/>
        <w:isLgl/>
        <w:lvlText w:val="%1.%2.%3.%4.%5.%6.%7.%8"/>
        <w:lvlJc w:val="left"/>
        <w:pPr>
          <w:ind w:left="1800" w:hanging="1440"/>
        </w:pPr>
        <w:rPr>
          <w:rFonts w:ascii="Times New Roman" w:hAnsi="Times New Roman" w:cs="Times New Roman" w:hint="default"/>
        </w:rPr>
      </w:lvl>
    </w:lvlOverride>
    <w:lvlOverride w:ilvl="8">
      <w:lvl w:ilvl="8">
        <w:start w:val="1"/>
        <w:numFmt w:val="decimal"/>
        <w:isLgl/>
        <w:lvlText w:val="%1.%2.%3.%4.%5.%6.%7.%8.%9"/>
        <w:lvlJc w:val="left"/>
        <w:pPr>
          <w:ind w:left="1800" w:hanging="1440"/>
        </w:pPr>
        <w:rPr>
          <w:rFonts w:ascii="Times New Roman" w:hAnsi="Times New Roman" w:cs="Times New Roman" w:hint="default"/>
        </w:rPr>
      </w:lvl>
    </w:lvlOverride>
  </w:num>
  <w:num w:numId="14">
    <w:abstractNumId w:val="13"/>
  </w:num>
  <w:num w:numId="15">
    <w:abstractNumId w:val="12"/>
  </w:num>
  <w:num w:numId="16">
    <w:abstractNumId w:val="5"/>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ECC"/>
    <w:rsid w:val="00002761"/>
    <w:rsid w:val="000414E0"/>
    <w:rsid w:val="000445F6"/>
    <w:rsid w:val="000666DB"/>
    <w:rsid w:val="00077BD1"/>
    <w:rsid w:val="000E6B4E"/>
    <w:rsid w:val="0011587C"/>
    <w:rsid w:val="001301AE"/>
    <w:rsid w:val="00163454"/>
    <w:rsid w:val="00175BCA"/>
    <w:rsid w:val="00176E2B"/>
    <w:rsid w:val="001A7B86"/>
    <w:rsid w:val="001B190A"/>
    <w:rsid w:val="002006D3"/>
    <w:rsid w:val="00204080"/>
    <w:rsid w:val="00231AF9"/>
    <w:rsid w:val="00241AC5"/>
    <w:rsid w:val="00283B13"/>
    <w:rsid w:val="00285278"/>
    <w:rsid w:val="002B735D"/>
    <w:rsid w:val="002C7F19"/>
    <w:rsid w:val="002D09CC"/>
    <w:rsid w:val="002D5BED"/>
    <w:rsid w:val="002F2AC2"/>
    <w:rsid w:val="002F49BC"/>
    <w:rsid w:val="00300221"/>
    <w:rsid w:val="0031559B"/>
    <w:rsid w:val="0032111E"/>
    <w:rsid w:val="00377B01"/>
    <w:rsid w:val="003B1C3B"/>
    <w:rsid w:val="003C0016"/>
    <w:rsid w:val="00450C78"/>
    <w:rsid w:val="004730A2"/>
    <w:rsid w:val="00485946"/>
    <w:rsid w:val="004C211B"/>
    <w:rsid w:val="005033B5"/>
    <w:rsid w:val="005038A7"/>
    <w:rsid w:val="005276B2"/>
    <w:rsid w:val="00542C88"/>
    <w:rsid w:val="005605D1"/>
    <w:rsid w:val="00561E72"/>
    <w:rsid w:val="00566976"/>
    <w:rsid w:val="0058419A"/>
    <w:rsid w:val="00593385"/>
    <w:rsid w:val="005A116C"/>
    <w:rsid w:val="005A3494"/>
    <w:rsid w:val="005B7837"/>
    <w:rsid w:val="00603792"/>
    <w:rsid w:val="00607EB2"/>
    <w:rsid w:val="00637BAF"/>
    <w:rsid w:val="00677827"/>
    <w:rsid w:val="00681462"/>
    <w:rsid w:val="006A2F4E"/>
    <w:rsid w:val="006B03DE"/>
    <w:rsid w:val="006B765F"/>
    <w:rsid w:val="006C406E"/>
    <w:rsid w:val="006D4BFC"/>
    <w:rsid w:val="006E4AB5"/>
    <w:rsid w:val="007122A0"/>
    <w:rsid w:val="00751F77"/>
    <w:rsid w:val="007A1976"/>
    <w:rsid w:val="007B226D"/>
    <w:rsid w:val="007E5D40"/>
    <w:rsid w:val="008145EC"/>
    <w:rsid w:val="00867ECC"/>
    <w:rsid w:val="00883320"/>
    <w:rsid w:val="008F015D"/>
    <w:rsid w:val="0091470C"/>
    <w:rsid w:val="00947570"/>
    <w:rsid w:val="009523BF"/>
    <w:rsid w:val="00973796"/>
    <w:rsid w:val="009B74F2"/>
    <w:rsid w:val="009E0BA8"/>
    <w:rsid w:val="00A726C1"/>
    <w:rsid w:val="00A92B30"/>
    <w:rsid w:val="00AA3BB7"/>
    <w:rsid w:val="00B1532E"/>
    <w:rsid w:val="00B20A54"/>
    <w:rsid w:val="00B213C6"/>
    <w:rsid w:val="00B23016"/>
    <w:rsid w:val="00B27904"/>
    <w:rsid w:val="00B54767"/>
    <w:rsid w:val="00B61048"/>
    <w:rsid w:val="00B62940"/>
    <w:rsid w:val="00B810BE"/>
    <w:rsid w:val="00BC2029"/>
    <w:rsid w:val="00C115AC"/>
    <w:rsid w:val="00C129C0"/>
    <w:rsid w:val="00C64CDB"/>
    <w:rsid w:val="00C94758"/>
    <w:rsid w:val="00CB03F8"/>
    <w:rsid w:val="00CD5E5C"/>
    <w:rsid w:val="00CE0D32"/>
    <w:rsid w:val="00CE70BF"/>
    <w:rsid w:val="00D003D2"/>
    <w:rsid w:val="00D72A25"/>
    <w:rsid w:val="00DA31D3"/>
    <w:rsid w:val="00DC712E"/>
    <w:rsid w:val="00DC79C1"/>
    <w:rsid w:val="00DE165C"/>
    <w:rsid w:val="00EF52C2"/>
    <w:rsid w:val="00F11854"/>
    <w:rsid w:val="00F50534"/>
    <w:rsid w:val="00FC6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D0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C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00221"/>
    <w:pPr>
      <w:ind w:left="720"/>
      <w:contextualSpacing/>
    </w:pPr>
  </w:style>
  <w:style w:type="paragraph" w:styleId="Header">
    <w:name w:val="header"/>
    <w:basedOn w:val="Normal"/>
    <w:link w:val="HeaderChar"/>
    <w:uiPriority w:val="99"/>
    <w:semiHidden/>
    <w:unhideWhenUsed/>
    <w:rsid w:val="009147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470C"/>
  </w:style>
  <w:style w:type="paragraph" w:styleId="Footer">
    <w:name w:val="footer"/>
    <w:basedOn w:val="Normal"/>
    <w:link w:val="FooterChar"/>
    <w:uiPriority w:val="99"/>
    <w:unhideWhenUsed/>
    <w:rsid w:val="00914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70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C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00221"/>
    <w:pPr>
      <w:ind w:left="720"/>
      <w:contextualSpacing/>
    </w:pPr>
  </w:style>
  <w:style w:type="paragraph" w:styleId="Header">
    <w:name w:val="header"/>
    <w:basedOn w:val="Normal"/>
    <w:link w:val="HeaderChar"/>
    <w:uiPriority w:val="99"/>
    <w:semiHidden/>
    <w:unhideWhenUsed/>
    <w:rsid w:val="009147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470C"/>
  </w:style>
  <w:style w:type="paragraph" w:styleId="Footer">
    <w:name w:val="footer"/>
    <w:basedOn w:val="Normal"/>
    <w:link w:val="FooterChar"/>
    <w:uiPriority w:val="99"/>
    <w:unhideWhenUsed/>
    <w:rsid w:val="00914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056">
      <w:bodyDiv w:val="1"/>
      <w:marLeft w:val="0"/>
      <w:marRight w:val="0"/>
      <w:marTop w:val="0"/>
      <w:marBottom w:val="0"/>
      <w:divBdr>
        <w:top w:val="none" w:sz="0" w:space="0" w:color="auto"/>
        <w:left w:val="none" w:sz="0" w:space="0" w:color="auto"/>
        <w:bottom w:val="none" w:sz="0" w:space="0" w:color="auto"/>
        <w:right w:val="none" w:sz="0" w:space="0" w:color="auto"/>
      </w:divBdr>
      <w:divsChild>
        <w:div w:id="909847151">
          <w:marLeft w:val="0"/>
          <w:marRight w:val="0"/>
          <w:marTop w:val="0"/>
          <w:marBottom w:val="0"/>
          <w:divBdr>
            <w:top w:val="none" w:sz="0" w:space="0" w:color="auto"/>
            <w:left w:val="none" w:sz="0" w:space="0" w:color="auto"/>
            <w:bottom w:val="none" w:sz="0" w:space="0" w:color="auto"/>
            <w:right w:val="none" w:sz="0" w:space="0" w:color="auto"/>
          </w:divBdr>
          <w:divsChild>
            <w:div w:id="1608151143">
              <w:marLeft w:val="0"/>
              <w:marRight w:val="0"/>
              <w:marTop w:val="0"/>
              <w:marBottom w:val="0"/>
              <w:divBdr>
                <w:top w:val="none" w:sz="0" w:space="0" w:color="auto"/>
                <w:left w:val="none" w:sz="0" w:space="0" w:color="auto"/>
                <w:bottom w:val="none" w:sz="0" w:space="0" w:color="auto"/>
                <w:right w:val="none" w:sz="0" w:space="0" w:color="auto"/>
              </w:divBdr>
              <w:divsChild>
                <w:div w:id="1095008247">
                  <w:marLeft w:val="0"/>
                  <w:marRight w:val="0"/>
                  <w:marTop w:val="0"/>
                  <w:marBottom w:val="0"/>
                  <w:divBdr>
                    <w:top w:val="none" w:sz="0" w:space="0" w:color="auto"/>
                    <w:left w:val="none" w:sz="0" w:space="0" w:color="auto"/>
                    <w:bottom w:val="none" w:sz="0" w:space="0" w:color="auto"/>
                    <w:right w:val="none" w:sz="0" w:space="0" w:color="auto"/>
                  </w:divBdr>
                  <w:divsChild>
                    <w:div w:id="1804998022">
                      <w:marLeft w:val="0"/>
                      <w:marRight w:val="0"/>
                      <w:marTop w:val="0"/>
                      <w:marBottom w:val="0"/>
                      <w:divBdr>
                        <w:top w:val="none" w:sz="0" w:space="0" w:color="auto"/>
                        <w:left w:val="none" w:sz="0" w:space="0" w:color="auto"/>
                        <w:bottom w:val="none" w:sz="0" w:space="0" w:color="auto"/>
                        <w:right w:val="none" w:sz="0" w:space="0" w:color="auto"/>
                      </w:divBdr>
                      <w:divsChild>
                        <w:div w:id="1469399464">
                          <w:marLeft w:val="0"/>
                          <w:marRight w:val="0"/>
                          <w:marTop w:val="0"/>
                          <w:marBottom w:val="0"/>
                          <w:divBdr>
                            <w:top w:val="none" w:sz="0" w:space="0" w:color="auto"/>
                            <w:left w:val="none" w:sz="0" w:space="0" w:color="auto"/>
                            <w:bottom w:val="none" w:sz="0" w:space="0" w:color="auto"/>
                            <w:right w:val="none" w:sz="0" w:space="0" w:color="auto"/>
                          </w:divBdr>
                          <w:divsChild>
                            <w:div w:id="1808620943">
                              <w:marLeft w:val="0"/>
                              <w:marRight w:val="0"/>
                              <w:marTop w:val="0"/>
                              <w:marBottom w:val="0"/>
                              <w:divBdr>
                                <w:top w:val="none" w:sz="0" w:space="0" w:color="auto"/>
                                <w:left w:val="none" w:sz="0" w:space="0" w:color="auto"/>
                                <w:bottom w:val="none" w:sz="0" w:space="0" w:color="auto"/>
                                <w:right w:val="none" w:sz="0" w:space="0" w:color="auto"/>
                              </w:divBdr>
                              <w:divsChild>
                                <w:div w:id="696665676">
                                  <w:marLeft w:val="0"/>
                                  <w:marRight w:val="0"/>
                                  <w:marTop w:val="0"/>
                                  <w:marBottom w:val="0"/>
                                  <w:divBdr>
                                    <w:top w:val="none" w:sz="0" w:space="0" w:color="auto"/>
                                    <w:left w:val="none" w:sz="0" w:space="0" w:color="auto"/>
                                    <w:bottom w:val="none" w:sz="0" w:space="0" w:color="auto"/>
                                    <w:right w:val="none" w:sz="0" w:space="0" w:color="auto"/>
                                  </w:divBdr>
                                  <w:divsChild>
                                    <w:div w:id="2114394171">
                                      <w:marLeft w:val="0"/>
                                      <w:marRight w:val="0"/>
                                      <w:marTop w:val="0"/>
                                      <w:marBottom w:val="0"/>
                                      <w:divBdr>
                                        <w:top w:val="none" w:sz="0" w:space="0" w:color="auto"/>
                                        <w:left w:val="none" w:sz="0" w:space="0" w:color="auto"/>
                                        <w:bottom w:val="none" w:sz="0" w:space="0" w:color="auto"/>
                                        <w:right w:val="none" w:sz="0" w:space="0" w:color="auto"/>
                                      </w:divBdr>
                                      <w:divsChild>
                                        <w:div w:id="2014062535">
                                          <w:marLeft w:val="0"/>
                                          <w:marRight w:val="0"/>
                                          <w:marTop w:val="0"/>
                                          <w:marBottom w:val="0"/>
                                          <w:divBdr>
                                            <w:top w:val="none" w:sz="0" w:space="0" w:color="auto"/>
                                            <w:left w:val="none" w:sz="0" w:space="0" w:color="auto"/>
                                            <w:bottom w:val="none" w:sz="0" w:space="0" w:color="auto"/>
                                            <w:right w:val="none" w:sz="0" w:space="0" w:color="auto"/>
                                          </w:divBdr>
                                          <w:divsChild>
                                            <w:div w:id="1788041609">
                                              <w:marLeft w:val="0"/>
                                              <w:marRight w:val="0"/>
                                              <w:marTop w:val="0"/>
                                              <w:marBottom w:val="0"/>
                                              <w:divBdr>
                                                <w:top w:val="none" w:sz="0" w:space="0" w:color="auto"/>
                                                <w:left w:val="none" w:sz="0" w:space="0" w:color="auto"/>
                                                <w:bottom w:val="none" w:sz="0" w:space="0" w:color="auto"/>
                                                <w:right w:val="none" w:sz="0" w:space="0" w:color="auto"/>
                                              </w:divBdr>
                                              <w:divsChild>
                                                <w:div w:id="1685090985">
                                                  <w:marLeft w:val="0"/>
                                                  <w:marRight w:val="0"/>
                                                  <w:marTop w:val="0"/>
                                                  <w:marBottom w:val="0"/>
                                                  <w:divBdr>
                                                    <w:top w:val="none" w:sz="0" w:space="0" w:color="auto"/>
                                                    <w:left w:val="none" w:sz="0" w:space="0" w:color="auto"/>
                                                    <w:bottom w:val="none" w:sz="0" w:space="0" w:color="auto"/>
                                                    <w:right w:val="none" w:sz="0" w:space="0" w:color="auto"/>
                                                  </w:divBdr>
                                                  <w:divsChild>
                                                    <w:div w:id="1089695427">
                                                      <w:marLeft w:val="0"/>
                                                      <w:marRight w:val="0"/>
                                                      <w:marTop w:val="0"/>
                                                      <w:marBottom w:val="0"/>
                                                      <w:divBdr>
                                                        <w:top w:val="none" w:sz="0" w:space="0" w:color="auto"/>
                                                        <w:left w:val="none" w:sz="0" w:space="0" w:color="auto"/>
                                                        <w:bottom w:val="none" w:sz="0" w:space="0" w:color="auto"/>
                                                        <w:right w:val="none" w:sz="0" w:space="0" w:color="auto"/>
                                                      </w:divBdr>
                                                      <w:divsChild>
                                                        <w:div w:id="1491212505">
                                                          <w:marLeft w:val="0"/>
                                                          <w:marRight w:val="0"/>
                                                          <w:marTop w:val="0"/>
                                                          <w:marBottom w:val="0"/>
                                                          <w:divBdr>
                                                            <w:top w:val="none" w:sz="0" w:space="0" w:color="auto"/>
                                                            <w:left w:val="none" w:sz="0" w:space="0" w:color="auto"/>
                                                            <w:bottom w:val="none" w:sz="0" w:space="0" w:color="auto"/>
                                                            <w:right w:val="none" w:sz="0" w:space="0" w:color="auto"/>
                                                          </w:divBdr>
                                                          <w:divsChild>
                                                            <w:div w:id="1885368177">
                                                              <w:marLeft w:val="0"/>
                                                              <w:marRight w:val="0"/>
                                                              <w:marTop w:val="0"/>
                                                              <w:marBottom w:val="0"/>
                                                              <w:divBdr>
                                                                <w:top w:val="none" w:sz="0" w:space="0" w:color="auto"/>
                                                                <w:left w:val="none" w:sz="0" w:space="0" w:color="auto"/>
                                                                <w:bottom w:val="none" w:sz="0" w:space="0" w:color="auto"/>
                                                                <w:right w:val="none" w:sz="0" w:space="0" w:color="auto"/>
                                                              </w:divBdr>
                                                              <w:divsChild>
                                                                <w:div w:id="1987202370">
                                                                  <w:marLeft w:val="0"/>
                                                                  <w:marRight w:val="0"/>
                                                                  <w:marTop w:val="0"/>
                                                                  <w:marBottom w:val="0"/>
                                                                  <w:divBdr>
                                                                    <w:top w:val="none" w:sz="0" w:space="0" w:color="auto"/>
                                                                    <w:left w:val="none" w:sz="0" w:space="0" w:color="auto"/>
                                                                    <w:bottom w:val="none" w:sz="0" w:space="0" w:color="auto"/>
                                                                    <w:right w:val="none" w:sz="0" w:space="0" w:color="auto"/>
                                                                  </w:divBdr>
                                                                  <w:divsChild>
                                                                    <w:div w:id="798305870">
                                                                      <w:marLeft w:val="0"/>
                                                                      <w:marRight w:val="0"/>
                                                                      <w:marTop w:val="0"/>
                                                                      <w:marBottom w:val="0"/>
                                                                      <w:divBdr>
                                                                        <w:top w:val="none" w:sz="0" w:space="0" w:color="auto"/>
                                                                        <w:left w:val="none" w:sz="0" w:space="0" w:color="auto"/>
                                                                        <w:bottom w:val="none" w:sz="0" w:space="0" w:color="auto"/>
                                                                        <w:right w:val="none" w:sz="0" w:space="0" w:color="auto"/>
                                                                      </w:divBdr>
                                                                      <w:divsChild>
                                                                        <w:div w:id="1491555845">
                                                                          <w:marLeft w:val="0"/>
                                                                          <w:marRight w:val="0"/>
                                                                          <w:marTop w:val="0"/>
                                                                          <w:marBottom w:val="0"/>
                                                                          <w:divBdr>
                                                                            <w:top w:val="none" w:sz="0" w:space="0" w:color="auto"/>
                                                                            <w:left w:val="none" w:sz="0" w:space="0" w:color="auto"/>
                                                                            <w:bottom w:val="none" w:sz="0" w:space="0" w:color="auto"/>
                                                                            <w:right w:val="none" w:sz="0" w:space="0" w:color="auto"/>
                                                                          </w:divBdr>
                                                                          <w:divsChild>
                                                                            <w:div w:id="2079937621">
                                                                              <w:marLeft w:val="0"/>
                                                                              <w:marRight w:val="0"/>
                                                                              <w:marTop w:val="0"/>
                                                                              <w:marBottom w:val="0"/>
                                                                              <w:divBdr>
                                                                                <w:top w:val="none" w:sz="0" w:space="0" w:color="auto"/>
                                                                                <w:left w:val="none" w:sz="0" w:space="0" w:color="auto"/>
                                                                                <w:bottom w:val="none" w:sz="0" w:space="0" w:color="auto"/>
                                                                                <w:right w:val="none" w:sz="0" w:space="0" w:color="auto"/>
                                                                              </w:divBdr>
                                                                              <w:divsChild>
                                                                                <w:div w:id="882254917">
                                                                                  <w:marLeft w:val="0"/>
                                                                                  <w:marRight w:val="0"/>
                                                                                  <w:marTop w:val="0"/>
                                                                                  <w:marBottom w:val="0"/>
                                                                                  <w:divBdr>
                                                                                    <w:top w:val="none" w:sz="0" w:space="0" w:color="auto"/>
                                                                                    <w:left w:val="none" w:sz="0" w:space="0" w:color="auto"/>
                                                                                    <w:bottom w:val="none" w:sz="0" w:space="0" w:color="auto"/>
                                                                                    <w:right w:val="none" w:sz="0" w:space="0" w:color="auto"/>
                                                                                  </w:divBdr>
                                                                                  <w:divsChild>
                                                                                    <w:div w:id="963928552">
                                                                                      <w:marLeft w:val="0"/>
                                                                                      <w:marRight w:val="0"/>
                                                                                      <w:marTop w:val="0"/>
                                                                                      <w:marBottom w:val="0"/>
                                                                                      <w:divBdr>
                                                                                        <w:top w:val="none" w:sz="0" w:space="0" w:color="auto"/>
                                                                                        <w:left w:val="none" w:sz="0" w:space="0" w:color="auto"/>
                                                                                        <w:bottom w:val="none" w:sz="0" w:space="0" w:color="auto"/>
                                                                                        <w:right w:val="none" w:sz="0" w:space="0" w:color="auto"/>
                                                                                      </w:divBdr>
                                                                                      <w:divsChild>
                                                                                        <w:div w:id="2120638892">
                                                                                          <w:marLeft w:val="0"/>
                                                                                          <w:marRight w:val="0"/>
                                                                                          <w:marTop w:val="0"/>
                                                                                          <w:marBottom w:val="0"/>
                                                                                          <w:divBdr>
                                                                                            <w:top w:val="none" w:sz="0" w:space="0" w:color="auto"/>
                                                                                            <w:left w:val="none" w:sz="0" w:space="0" w:color="auto"/>
                                                                                            <w:bottom w:val="none" w:sz="0" w:space="0" w:color="auto"/>
                                                                                            <w:right w:val="none" w:sz="0" w:space="0" w:color="auto"/>
                                                                                          </w:divBdr>
                                                                                          <w:divsChild>
                                                                                            <w:div w:id="1864897721">
                                                                                              <w:marLeft w:val="0"/>
                                                                                              <w:marRight w:val="120"/>
                                                                                              <w:marTop w:val="0"/>
                                                                                              <w:marBottom w:val="150"/>
                                                                                              <w:divBdr>
                                                                                                <w:top w:val="single" w:sz="2" w:space="0" w:color="EFEFEF"/>
                                                                                                <w:left w:val="single" w:sz="6" w:space="0" w:color="EFEFEF"/>
                                                                                                <w:bottom w:val="single" w:sz="6" w:space="0" w:color="E2E2E2"/>
                                                                                                <w:right w:val="single" w:sz="6" w:space="0" w:color="EFEFEF"/>
                                                                                              </w:divBdr>
                                                                                              <w:divsChild>
                                                                                                <w:div w:id="564804221">
                                                                                                  <w:marLeft w:val="0"/>
                                                                                                  <w:marRight w:val="0"/>
                                                                                                  <w:marTop w:val="0"/>
                                                                                                  <w:marBottom w:val="0"/>
                                                                                                  <w:divBdr>
                                                                                                    <w:top w:val="none" w:sz="0" w:space="0" w:color="auto"/>
                                                                                                    <w:left w:val="none" w:sz="0" w:space="0" w:color="auto"/>
                                                                                                    <w:bottom w:val="none" w:sz="0" w:space="0" w:color="auto"/>
                                                                                                    <w:right w:val="none" w:sz="0" w:space="0" w:color="auto"/>
                                                                                                  </w:divBdr>
                                                                                                  <w:divsChild>
                                                                                                    <w:div w:id="144401779">
                                                                                                      <w:marLeft w:val="0"/>
                                                                                                      <w:marRight w:val="0"/>
                                                                                                      <w:marTop w:val="0"/>
                                                                                                      <w:marBottom w:val="0"/>
                                                                                                      <w:divBdr>
                                                                                                        <w:top w:val="none" w:sz="0" w:space="0" w:color="auto"/>
                                                                                                        <w:left w:val="none" w:sz="0" w:space="0" w:color="auto"/>
                                                                                                        <w:bottom w:val="none" w:sz="0" w:space="0" w:color="auto"/>
                                                                                                        <w:right w:val="none" w:sz="0" w:space="0" w:color="auto"/>
                                                                                                      </w:divBdr>
                                                                                                      <w:divsChild>
                                                                                                        <w:div w:id="1393120779">
                                                                                                          <w:marLeft w:val="0"/>
                                                                                                          <w:marRight w:val="0"/>
                                                                                                          <w:marTop w:val="0"/>
                                                                                                          <w:marBottom w:val="0"/>
                                                                                                          <w:divBdr>
                                                                                                            <w:top w:val="none" w:sz="0" w:space="0" w:color="auto"/>
                                                                                                            <w:left w:val="none" w:sz="0" w:space="0" w:color="auto"/>
                                                                                                            <w:bottom w:val="none" w:sz="0" w:space="0" w:color="auto"/>
                                                                                                            <w:right w:val="none" w:sz="0" w:space="0" w:color="auto"/>
                                                                                                          </w:divBdr>
                                                                                                          <w:divsChild>
                                                                                                            <w:div w:id="165361113">
                                                                                                              <w:marLeft w:val="0"/>
                                                                                                              <w:marRight w:val="0"/>
                                                                                                              <w:marTop w:val="0"/>
                                                                                                              <w:marBottom w:val="0"/>
                                                                                                              <w:divBdr>
                                                                                                                <w:top w:val="none" w:sz="0" w:space="0" w:color="auto"/>
                                                                                                                <w:left w:val="none" w:sz="0" w:space="0" w:color="auto"/>
                                                                                                                <w:bottom w:val="none" w:sz="0" w:space="0" w:color="auto"/>
                                                                                                                <w:right w:val="none" w:sz="0" w:space="0" w:color="auto"/>
                                                                                                              </w:divBdr>
                                                                                                              <w:divsChild>
                                                                                                                <w:div w:id="1777093360">
                                                                                                                  <w:marLeft w:val="0"/>
                                                                                                                  <w:marRight w:val="0"/>
                                                                                                                  <w:marTop w:val="0"/>
                                                                                                                  <w:marBottom w:val="0"/>
                                                                                                                  <w:divBdr>
                                                                                                                    <w:top w:val="none" w:sz="0" w:space="0" w:color="auto"/>
                                                                                                                    <w:left w:val="none" w:sz="0" w:space="0" w:color="auto"/>
                                                                                                                    <w:bottom w:val="none" w:sz="0" w:space="0" w:color="auto"/>
                                                                                                                    <w:right w:val="none" w:sz="0" w:space="0" w:color="auto"/>
                                                                                                                  </w:divBdr>
                                                                                                                  <w:divsChild>
                                                                                                                    <w:div w:id="1464425124">
                                                                                                                      <w:marLeft w:val="-450"/>
                                                                                                                      <w:marRight w:val="0"/>
                                                                                                                      <w:marTop w:val="150"/>
                                                                                                                      <w:marBottom w:val="225"/>
                                                                                                                      <w:divBdr>
                                                                                                                        <w:top w:val="single" w:sz="6" w:space="2" w:color="D8D8D8"/>
                                                                                                                        <w:left w:val="single" w:sz="6" w:space="2" w:color="D8D8D8"/>
                                                                                                                        <w:bottom w:val="single" w:sz="6" w:space="2" w:color="D8D8D8"/>
                                                                                                                        <w:right w:val="single" w:sz="6" w:space="2" w:color="D8D8D8"/>
                                                                                                                      </w:divBdr>
                                                                                                                      <w:divsChild>
                                                                                                                        <w:div w:id="193887977">
                                                                                                                          <w:marLeft w:val="225"/>
                                                                                                                          <w:marRight w:val="225"/>
                                                                                                                          <w:marTop w:val="75"/>
                                                                                                                          <w:marBottom w:val="75"/>
                                                                                                                          <w:divBdr>
                                                                                                                            <w:top w:val="none" w:sz="0" w:space="0" w:color="auto"/>
                                                                                                                            <w:left w:val="none" w:sz="0" w:space="0" w:color="auto"/>
                                                                                                                            <w:bottom w:val="none" w:sz="0" w:space="0" w:color="auto"/>
                                                                                                                            <w:right w:val="none" w:sz="0" w:space="0" w:color="auto"/>
                                                                                                                          </w:divBdr>
                                                                                                                          <w:divsChild>
                                                                                                                            <w:div w:id="791437706">
                                                                                                                              <w:marLeft w:val="0"/>
                                                                                                                              <w:marRight w:val="0"/>
                                                                                                                              <w:marTop w:val="0"/>
                                                                                                                              <w:marBottom w:val="0"/>
                                                                                                                              <w:divBdr>
                                                                                                                                <w:top w:val="single" w:sz="6" w:space="0" w:color="auto"/>
                                                                                                                                <w:left w:val="single" w:sz="6" w:space="0" w:color="auto"/>
                                                                                                                                <w:bottom w:val="single" w:sz="6" w:space="0" w:color="auto"/>
                                                                                                                                <w:right w:val="single" w:sz="6" w:space="0" w:color="auto"/>
                                                                                                                              </w:divBdr>
                                                                                                                              <w:divsChild>
                                                                                                                                <w:div w:id="12806636">
                                                                                                                                  <w:marLeft w:val="0"/>
                                                                                                                                  <w:marRight w:val="0"/>
                                                                                                                                  <w:marTop w:val="0"/>
                                                                                                                                  <w:marBottom w:val="0"/>
                                                                                                                                  <w:divBdr>
                                                                                                                                    <w:top w:val="none" w:sz="0" w:space="0" w:color="auto"/>
                                                                                                                                    <w:left w:val="none" w:sz="0" w:space="0" w:color="auto"/>
                                                                                                                                    <w:bottom w:val="none" w:sz="0" w:space="0" w:color="auto"/>
                                                                                                                                    <w:right w:val="none" w:sz="0" w:space="0" w:color="auto"/>
                                                                                                                                  </w:divBdr>
                                                                                                                                  <w:divsChild>
                                                                                                                                    <w:div w:id="1371765759">
                                                                                                                                      <w:marLeft w:val="120"/>
                                                                                                                                      <w:marRight w:val="120"/>
                                                                                                                                      <w:marTop w:val="0"/>
                                                                                                                                      <w:marBottom w:val="0"/>
                                                                                                                                      <w:divBdr>
                                                                                                                                        <w:top w:val="none" w:sz="0" w:space="0" w:color="auto"/>
                                                                                                                                        <w:left w:val="none" w:sz="0" w:space="0" w:color="auto"/>
                                                                                                                                        <w:bottom w:val="none" w:sz="0" w:space="0" w:color="auto"/>
                                                                                                                                        <w:right w:val="none" w:sz="0" w:space="0" w:color="auto"/>
                                                                                                                                      </w:divBdr>
                                                                                                                                      <w:divsChild>
                                                                                                                                        <w:div w:id="231237374">
                                                                                                                                          <w:marLeft w:val="0"/>
                                                                                                                                          <w:marRight w:val="0"/>
                                                                                                                                          <w:marTop w:val="0"/>
                                                                                                                                          <w:marBottom w:val="0"/>
                                                                                                                                          <w:divBdr>
                                                                                                                                            <w:top w:val="none" w:sz="0" w:space="0" w:color="auto"/>
                                                                                                                                            <w:left w:val="none" w:sz="0" w:space="0" w:color="auto"/>
                                                                                                                                            <w:bottom w:val="none" w:sz="0" w:space="0" w:color="auto"/>
                                                                                                                                            <w:right w:val="none" w:sz="0" w:space="0" w:color="auto"/>
                                                                                                                                          </w:divBdr>
                                                                                                                                          <w:divsChild>
                                                                                                                                            <w:div w:id="290020956">
                                                                                                                                              <w:marLeft w:val="0"/>
                                                                                                                                              <w:marRight w:val="0"/>
                                                                                                                                              <w:marTop w:val="0"/>
                                                                                                                                              <w:marBottom w:val="0"/>
                                                                                                                                              <w:divBdr>
                                                                                                                                                <w:top w:val="none" w:sz="0" w:space="0" w:color="auto"/>
                                                                                                                                                <w:left w:val="none" w:sz="0" w:space="0" w:color="auto"/>
                                                                                                                                                <w:bottom w:val="none" w:sz="0" w:space="0" w:color="auto"/>
                                                                                                                                                <w:right w:val="none" w:sz="0" w:space="0" w:color="auto"/>
                                                                                                                                              </w:divBdr>
                                                                                                                                              <w:divsChild>
                                                                                                                                                <w:div w:id="16289722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99905482">
                                                                                                                                                      <w:marLeft w:val="0"/>
                                                                                                                                                      <w:marRight w:val="0"/>
                                                                                                                                                      <w:marTop w:val="0"/>
                                                                                                                                                      <w:marBottom w:val="0"/>
                                                                                                                                                      <w:divBdr>
                                                                                                                                                        <w:top w:val="none" w:sz="0" w:space="0" w:color="auto"/>
                                                                                                                                                        <w:left w:val="none" w:sz="0" w:space="0" w:color="auto"/>
                                                                                                                                                        <w:bottom w:val="none" w:sz="0" w:space="0" w:color="auto"/>
                                                                                                                                                        <w:right w:val="none" w:sz="0" w:space="0" w:color="auto"/>
                                                                                                                                                      </w:divBdr>
                                                                                                                                                      <w:divsChild>
                                                                                                                                                        <w:div w:id="903757142">
                                                                                                                                                          <w:marLeft w:val="0"/>
                                                                                                                                                          <w:marRight w:val="0"/>
                                                                                                                                                          <w:marTop w:val="0"/>
                                                                                                                                                          <w:marBottom w:val="0"/>
                                                                                                                                                          <w:divBdr>
                                                                                                                                                            <w:top w:val="none" w:sz="0" w:space="0" w:color="auto"/>
                                                                                                                                                            <w:left w:val="none" w:sz="0" w:space="0" w:color="auto"/>
                                                                                                                                                            <w:bottom w:val="none" w:sz="0" w:space="0" w:color="auto"/>
                                                                                                                                                            <w:right w:val="none" w:sz="0" w:space="0" w:color="auto"/>
                                                                                                                                                          </w:divBdr>
                                                                                                                                                          <w:divsChild>
                                                                                                                                                            <w:div w:id="102114578">
                                                                                                                                                              <w:marLeft w:val="0"/>
                                                                                                                                                              <w:marRight w:val="0"/>
                                                                                                                                                              <w:marTop w:val="0"/>
                                                                                                                                                              <w:marBottom w:val="0"/>
                                                                                                                                                              <w:divBdr>
                                                                                                                                                                <w:top w:val="none" w:sz="0" w:space="0" w:color="auto"/>
                                                                                                                                                                <w:left w:val="none" w:sz="0" w:space="0" w:color="auto"/>
                                                                                                                                                                <w:bottom w:val="none" w:sz="0" w:space="0" w:color="auto"/>
                                                                                                                                                                <w:right w:val="none" w:sz="0" w:space="0" w:color="auto"/>
                                                                                                                                                              </w:divBdr>
                                                                                                                                                              <w:divsChild>
                                                                                                                                                                <w:div w:id="213546473">
                                                                                                                                                                  <w:marLeft w:val="0"/>
                                                                                                                                                                  <w:marRight w:val="0"/>
                                                                                                                                                                  <w:marTop w:val="0"/>
                                                                                                                                                                  <w:marBottom w:val="0"/>
                                                                                                                                                                  <w:divBdr>
                                                                                                                                                                    <w:top w:val="none" w:sz="0" w:space="0" w:color="auto"/>
                                                                                                                                                                    <w:left w:val="none" w:sz="0" w:space="0" w:color="auto"/>
                                                                                                                                                                    <w:bottom w:val="none" w:sz="0" w:space="0" w:color="auto"/>
                                                                                                                                                                    <w:right w:val="none" w:sz="0" w:space="0" w:color="auto"/>
                                                                                                                                                                  </w:divBdr>
                                                                                                                                                                  <w:divsChild>
                                                                                                                                                                    <w:div w:id="1471246047">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2586714">
      <w:bodyDiv w:val="1"/>
      <w:marLeft w:val="0"/>
      <w:marRight w:val="0"/>
      <w:marTop w:val="0"/>
      <w:marBottom w:val="0"/>
      <w:divBdr>
        <w:top w:val="none" w:sz="0" w:space="0" w:color="auto"/>
        <w:left w:val="none" w:sz="0" w:space="0" w:color="auto"/>
        <w:bottom w:val="none" w:sz="0" w:space="0" w:color="auto"/>
        <w:right w:val="none" w:sz="0" w:space="0" w:color="auto"/>
      </w:divBdr>
      <w:divsChild>
        <w:div w:id="860704697">
          <w:marLeft w:val="0"/>
          <w:marRight w:val="0"/>
          <w:marTop w:val="0"/>
          <w:marBottom w:val="0"/>
          <w:divBdr>
            <w:top w:val="none" w:sz="0" w:space="0" w:color="auto"/>
            <w:left w:val="none" w:sz="0" w:space="0" w:color="auto"/>
            <w:bottom w:val="none" w:sz="0" w:space="0" w:color="auto"/>
            <w:right w:val="none" w:sz="0" w:space="0" w:color="auto"/>
          </w:divBdr>
          <w:divsChild>
            <w:div w:id="1775007206">
              <w:marLeft w:val="0"/>
              <w:marRight w:val="0"/>
              <w:marTop w:val="0"/>
              <w:marBottom w:val="0"/>
              <w:divBdr>
                <w:top w:val="none" w:sz="0" w:space="0" w:color="auto"/>
                <w:left w:val="none" w:sz="0" w:space="0" w:color="auto"/>
                <w:bottom w:val="none" w:sz="0" w:space="0" w:color="auto"/>
                <w:right w:val="none" w:sz="0" w:space="0" w:color="auto"/>
              </w:divBdr>
              <w:divsChild>
                <w:div w:id="2090617173">
                  <w:marLeft w:val="0"/>
                  <w:marRight w:val="0"/>
                  <w:marTop w:val="0"/>
                  <w:marBottom w:val="0"/>
                  <w:divBdr>
                    <w:top w:val="none" w:sz="0" w:space="0" w:color="auto"/>
                    <w:left w:val="none" w:sz="0" w:space="0" w:color="auto"/>
                    <w:bottom w:val="none" w:sz="0" w:space="0" w:color="auto"/>
                    <w:right w:val="none" w:sz="0" w:space="0" w:color="auto"/>
                  </w:divBdr>
                  <w:divsChild>
                    <w:div w:id="875233787">
                      <w:marLeft w:val="0"/>
                      <w:marRight w:val="0"/>
                      <w:marTop w:val="0"/>
                      <w:marBottom w:val="0"/>
                      <w:divBdr>
                        <w:top w:val="none" w:sz="0" w:space="0" w:color="auto"/>
                        <w:left w:val="none" w:sz="0" w:space="0" w:color="auto"/>
                        <w:bottom w:val="none" w:sz="0" w:space="0" w:color="auto"/>
                        <w:right w:val="none" w:sz="0" w:space="0" w:color="auto"/>
                      </w:divBdr>
                      <w:divsChild>
                        <w:div w:id="1143624841">
                          <w:marLeft w:val="0"/>
                          <w:marRight w:val="0"/>
                          <w:marTop w:val="0"/>
                          <w:marBottom w:val="0"/>
                          <w:divBdr>
                            <w:top w:val="none" w:sz="0" w:space="0" w:color="auto"/>
                            <w:left w:val="none" w:sz="0" w:space="0" w:color="auto"/>
                            <w:bottom w:val="none" w:sz="0" w:space="0" w:color="auto"/>
                            <w:right w:val="none" w:sz="0" w:space="0" w:color="auto"/>
                          </w:divBdr>
                          <w:divsChild>
                            <w:div w:id="143275357">
                              <w:marLeft w:val="0"/>
                              <w:marRight w:val="0"/>
                              <w:marTop w:val="0"/>
                              <w:marBottom w:val="0"/>
                              <w:divBdr>
                                <w:top w:val="none" w:sz="0" w:space="0" w:color="auto"/>
                                <w:left w:val="none" w:sz="0" w:space="0" w:color="auto"/>
                                <w:bottom w:val="none" w:sz="0" w:space="0" w:color="auto"/>
                                <w:right w:val="none" w:sz="0" w:space="0" w:color="auto"/>
                              </w:divBdr>
                              <w:divsChild>
                                <w:div w:id="1875388486">
                                  <w:marLeft w:val="0"/>
                                  <w:marRight w:val="0"/>
                                  <w:marTop w:val="0"/>
                                  <w:marBottom w:val="0"/>
                                  <w:divBdr>
                                    <w:top w:val="none" w:sz="0" w:space="0" w:color="auto"/>
                                    <w:left w:val="none" w:sz="0" w:space="0" w:color="auto"/>
                                    <w:bottom w:val="none" w:sz="0" w:space="0" w:color="auto"/>
                                    <w:right w:val="none" w:sz="0" w:space="0" w:color="auto"/>
                                  </w:divBdr>
                                  <w:divsChild>
                                    <w:div w:id="1779177913">
                                      <w:marLeft w:val="0"/>
                                      <w:marRight w:val="0"/>
                                      <w:marTop w:val="0"/>
                                      <w:marBottom w:val="0"/>
                                      <w:divBdr>
                                        <w:top w:val="none" w:sz="0" w:space="0" w:color="auto"/>
                                        <w:left w:val="none" w:sz="0" w:space="0" w:color="auto"/>
                                        <w:bottom w:val="none" w:sz="0" w:space="0" w:color="auto"/>
                                        <w:right w:val="none" w:sz="0" w:space="0" w:color="auto"/>
                                      </w:divBdr>
                                      <w:divsChild>
                                        <w:div w:id="1205631524">
                                          <w:marLeft w:val="0"/>
                                          <w:marRight w:val="0"/>
                                          <w:marTop w:val="0"/>
                                          <w:marBottom w:val="0"/>
                                          <w:divBdr>
                                            <w:top w:val="none" w:sz="0" w:space="0" w:color="auto"/>
                                            <w:left w:val="none" w:sz="0" w:space="0" w:color="auto"/>
                                            <w:bottom w:val="none" w:sz="0" w:space="0" w:color="auto"/>
                                            <w:right w:val="none" w:sz="0" w:space="0" w:color="auto"/>
                                          </w:divBdr>
                                          <w:divsChild>
                                            <w:div w:id="1046175913">
                                              <w:marLeft w:val="0"/>
                                              <w:marRight w:val="0"/>
                                              <w:marTop w:val="0"/>
                                              <w:marBottom w:val="0"/>
                                              <w:divBdr>
                                                <w:top w:val="none" w:sz="0" w:space="0" w:color="auto"/>
                                                <w:left w:val="none" w:sz="0" w:space="0" w:color="auto"/>
                                                <w:bottom w:val="none" w:sz="0" w:space="0" w:color="auto"/>
                                                <w:right w:val="none" w:sz="0" w:space="0" w:color="auto"/>
                                              </w:divBdr>
                                              <w:divsChild>
                                                <w:div w:id="2134908838">
                                                  <w:marLeft w:val="0"/>
                                                  <w:marRight w:val="0"/>
                                                  <w:marTop w:val="0"/>
                                                  <w:marBottom w:val="0"/>
                                                  <w:divBdr>
                                                    <w:top w:val="none" w:sz="0" w:space="0" w:color="auto"/>
                                                    <w:left w:val="none" w:sz="0" w:space="0" w:color="auto"/>
                                                    <w:bottom w:val="none" w:sz="0" w:space="0" w:color="auto"/>
                                                    <w:right w:val="none" w:sz="0" w:space="0" w:color="auto"/>
                                                  </w:divBdr>
                                                  <w:divsChild>
                                                    <w:div w:id="568031774">
                                                      <w:marLeft w:val="0"/>
                                                      <w:marRight w:val="0"/>
                                                      <w:marTop w:val="0"/>
                                                      <w:marBottom w:val="0"/>
                                                      <w:divBdr>
                                                        <w:top w:val="none" w:sz="0" w:space="0" w:color="auto"/>
                                                        <w:left w:val="none" w:sz="0" w:space="0" w:color="auto"/>
                                                        <w:bottom w:val="none" w:sz="0" w:space="0" w:color="auto"/>
                                                        <w:right w:val="none" w:sz="0" w:space="0" w:color="auto"/>
                                                      </w:divBdr>
                                                      <w:divsChild>
                                                        <w:div w:id="1389568267">
                                                          <w:marLeft w:val="0"/>
                                                          <w:marRight w:val="0"/>
                                                          <w:marTop w:val="0"/>
                                                          <w:marBottom w:val="0"/>
                                                          <w:divBdr>
                                                            <w:top w:val="none" w:sz="0" w:space="0" w:color="auto"/>
                                                            <w:left w:val="none" w:sz="0" w:space="0" w:color="auto"/>
                                                            <w:bottom w:val="none" w:sz="0" w:space="0" w:color="auto"/>
                                                            <w:right w:val="none" w:sz="0" w:space="0" w:color="auto"/>
                                                          </w:divBdr>
                                                          <w:divsChild>
                                                            <w:div w:id="2097900717">
                                                              <w:marLeft w:val="0"/>
                                                              <w:marRight w:val="0"/>
                                                              <w:marTop w:val="0"/>
                                                              <w:marBottom w:val="0"/>
                                                              <w:divBdr>
                                                                <w:top w:val="none" w:sz="0" w:space="0" w:color="auto"/>
                                                                <w:left w:val="none" w:sz="0" w:space="0" w:color="auto"/>
                                                                <w:bottom w:val="none" w:sz="0" w:space="0" w:color="auto"/>
                                                                <w:right w:val="none" w:sz="0" w:space="0" w:color="auto"/>
                                                              </w:divBdr>
                                                              <w:divsChild>
                                                                <w:div w:id="1949118497">
                                                                  <w:marLeft w:val="0"/>
                                                                  <w:marRight w:val="0"/>
                                                                  <w:marTop w:val="0"/>
                                                                  <w:marBottom w:val="0"/>
                                                                  <w:divBdr>
                                                                    <w:top w:val="none" w:sz="0" w:space="0" w:color="auto"/>
                                                                    <w:left w:val="none" w:sz="0" w:space="0" w:color="auto"/>
                                                                    <w:bottom w:val="none" w:sz="0" w:space="0" w:color="auto"/>
                                                                    <w:right w:val="none" w:sz="0" w:space="0" w:color="auto"/>
                                                                  </w:divBdr>
                                                                  <w:divsChild>
                                                                    <w:div w:id="1998923608">
                                                                      <w:marLeft w:val="0"/>
                                                                      <w:marRight w:val="0"/>
                                                                      <w:marTop w:val="0"/>
                                                                      <w:marBottom w:val="0"/>
                                                                      <w:divBdr>
                                                                        <w:top w:val="none" w:sz="0" w:space="0" w:color="auto"/>
                                                                        <w:left w:val="none" w:sz="0" w:space="0" w:color="auto"/>
                                                                        <w:bottom w:val="none" w:sz="0" w:space="0" w:color="auto"/>
                                                                        <w:right w:val="none" w:sz="0" w:space="0" w:color="auto"/>
                                                                      </w:divBdr>
                                                                      <w:divsChild>
                                                                        <w:div w:id="313147533">
                                                                          <w:marLeft w:val="0"/>
                                                                          <w:marRight w:val="0"/>
                                                                          <w:marTop w:val="0"/>
                                                                          <w:marBottom w:val="0"/>
                                                                          <w:divBdr>
                                                                            <w:top w:val="none" w:sz="0" w:space="0" w:color="auto"/>
                                                                            <w:left w:val="none" w:sz="0" w:space="0" w:color="auto"/>
                                                                            <w:bottom w:val="none" w:sz="0" w:space="0" w:color="auto"/>
                                                                            <w:right w:val="none" w:sz="0" w:space="0" w:color="auto"/>
                                                                          </w:divBdr>
                                                                          <w:divsChild>
                                                                            <w:div w:id="2085446663">
                                                                              <w:marLeft w:val="0"/>
                                                                              <w:marRight w:val="0"/>
                                                                              <w:marTop w:val="0"/>
                                                                              <w:marBottom w:val="0"/>
                                                                              <w:divBdr>
                                                                                <w:top w:val="none" w:sz="0" w:space="0" w:color="auto"/>
                                                                                <w:left w:val="none" w:sz="0" w:space="0" w:color="auto"/>
                                                                                <w:bottom w:val="none" w:sz="0" w:space="0" w:color="auto"/>
                                                                                <w:right w:val="none" w:sz="0" w:space="0" w:color="auto"/>
                                                                              </w:divBdr>
                                                                              <w:divsChild>
                                                                                <w:div w:id="1935551748">
                                                                                  <w:marLeft w:val="0"/>
                                                                                  <w:marRight w:val="0"/>
                                                                                  <w:marTop w:val="0"/>
                                                                                  <w:marBottom w:val="0"/>
                                                                                  <w:divBdr>
                                                                                    <w:top w:val="none" w:sz="0" w:space="0" w:color="auto"/>
                                                                                    <w:left w:val="none" w:sz="0" w:space="0" w:color="auto"/>
                                                                                    <w:bottom w:val="none" w:sz="0" w:space="0" w:color="auto"/>
                                                                                    <w:right w:val="none" w:sz="0" w:space="0" w:color="auto"/>
                                                                                  </w:divBdr>
                                                                                  <w:divsChild>
                                                                                    <w:div w:id="1109936623">
                                                                                      <w:marLeft w:val="0"/>
                                                                                      <w:marRight w:val="0"/>
                                                                                      <w:marTop w:val="0"/>
                                                                                      <w:marBottom w:val="0"/>
                                                                                      <w:divBdr>
                                                                                        <w:top w:val="none" w:sz="0" w:space="0" w:color="auto"/>
                                                                                        <w:left w:val="none" w:sz="0" w:space="0" w:color="auto"/>
                                                                                        <w:bottom w:val="none" w:sz="0" w:space="0" w:color="auto"/>
                                                                                        <w:right w:val="none" w:sz="0" w:space="0" w:color="auto"/>
                                                                                      </w:divBdr>
                                                                                      <w:divsChild>
                                                                                        <w:div w:id="1553422998">
                                                                                          <w:marLeft w:val="0"/>
                                                                                          <w:marRight w:val="0"/>
                                                                                          <w:marTop w:val="0"/>
                                                                                          <w:marBottom w:val="0"/>
                                                                                          <w:divBdr>
                                                                                            <w:top w:val="none" w:sz="0" w:space="0" w:color="auto"/>
                                                                                            <w:left w:val="none" w:sz="0" w:space="0" w:color="auto"/>
                                                                                            <w:bottom w:val="none" w:sz="0" w:space="0" w:color="auto"/>
                                                                                            <w:right w:val="none" w:sz="0" w:space="0" w:color="auto"/>
                                                                                          </w:divBdr>
                                                                                          <w:divsChild>
                                                                                            <w:div w:id="1446460252">
                                                                                              <w:marLeft w:val="0"/>
                                                                                              <w:marRight w:val="109"/>
                                                                                              <w:marTop w:val="0"/>
                                                                                              <w:marBottom w:val="136"/>
                                                                                              <w:divBdr>
                                                                                                <w:top w:val="single" w:sz="2" w:space="0" w:color="EFEFEF"/>
                                                                                                <w:left w:val="single" w:sz="6" w:space="0" w:color="EFEFEF"/>
                                                                                                <w:bottom w:val="single" w:sz="6" w:space="0" w:color="E2E2E2"/>
                                                                                                <w:right w:val="single" w:sz="6" w:space="0" w:color="EFEFEF"/>
                                                                                              </w:divBdr>
                                                                                              <w:divsChild>
                                                                                                <w:div w:id="1828127656">
                                                                                                  <w:marLeft w:val="0"/>
                                                                                                  <w:marRight w:val="0"/>
                                                                                                  <w:marTop w:val="0"/>
                                                                                                  <w:marBottom w:val="0"/>
                                                                                                  <w:divBdr>
                                                                                                    <w:top w:val="none" w:sz="0" w:space="0" w:color="auto"/>
                                                                                                    <w:left w:val="none" w:sz="0" w:space="0" w:color="auto"/>
                                                                                                    <w:bottom w:val="none" w:sz="0" w:space="0" w:color="auto"/>
                                                                                                    <w:right w:val="none" w:sz="0" w:space="0" w:color="auto"/>
                                                                                                  </w:divBdr>
                                                                                                  <w:divsChild>
                                                                                                    <w:div w:id="1626082201">
                                                                                                      <w:marLeft w:val="0"/>
                                                                                                      <w:marRight w:val="0"/>
                                                                                                      <w:marTop w:val="0"/>
                                                                                                      <w:marBottom w:val="0"/>
                                                                                                      <w:divBdr>
                                                                                                        <w:top w:val="none" w:sz="0" w:space="0" w:color="auto"/>
                                                                                                        <w:left w:val="none" w:sz="0" w:space="0" w:color="auto"/>
                                                                                                        <w:bottom w:val="none" w:sz="0" w:space="0" w:color="auto"/>
                                                                                                        <w:right w:val="none" w:sz="0" w:space="0" w:color="auto"/>
                                                                                                      </w:divBdr>
                                                                                                      <w:divsChild>
                                                                                                        <w:div w:id="184752562">
                                                                                                          <w:marLeft w:val="0"/>
                                                                                                          <w:marRight w:val="0"/>
                                                                                                          <w:marTop w:val="0"/>
                                                                                                          <w:marBottom w:val="0"/>
                                                                                                          <w:divBdr>
                                                                                                            <w:top w:val="none" w:sz="0" w:space="0" w:color="auto"/>
                                                                                                            <w:left w:val="none" w:sz="0" w:space="0" w:color="auto"/>
                                                                                                            <w:bottom w:val="none" w:sz="0" w:space="0" w:color="auto"/>
                                                                                                            <w:right w:val="none" w:sz="0" w:space="0" w:color="auto"/>
                                                                                                          </w:divBdr>
                                                                                                          <w:divsChild>
                                                                                                            <w:div w:id="368651397">
                                                                                                              <w:marLeft w:val="0"/>
                                                                                                              <w:marRight w:val="0"/>
                                                                                                              <w:marTop w:val="0"/>
                                                                                                              <w:marBottom w:val="0"/>
                                                                                                              <w:divBdr>
                                                                                                                <w:top w:val="none" w:sz="0" w:space="0" w:color="auto"/>
                                                                                                                <w:left w:val="none" w:sz="0" w:space="0" w:color="auto"/>
                                                                                                                <w:bottom w:val="none" w:sz="0" w:space="0" w:color="auto"/>
                                                                                                                <w:right w:val="none" w:sz="0" w:space="0" w:color="auto"/>
                                                                                                              </w:divBdr>
                                                                                                              <w:divsChild>
                                                                                                                <w:div w:id="690037826">
                                                                                                                  <w:marLeft w:val="0"/>
                                                                                                                  <w:marRight w:val="0"/>
                                                                                                                  <w:marTop w:val="0"/>
                                                                                                                  <w:marBottom w:val="0"/>
                                                                                                                  <w:divBdr>
                                                                                                                    <w:top w:val="none" w:sz="0" w:space="0" w:color="auto"/>
                                                                                                                    <w:left w:val="none" w:sz="0" w:space="0" w:color="auto"/>
                                                                                                                    <w:bottom w:val="none" w:sz="0" w:space="0" w:color="auto"/>
                                                                                                                    <w:right w:val="none" w:sz="0" w:space="0" w:color="auto"/>
                                                                                                                  </w:divBdr>
                                                                                                                  <w:divsChild>
                                                                                                                    <w:div w:id="1486627176">
                                                                                                                      <w:marLeft w:val="-516"/>
                                                                                                                      <w:marRight w:val="0"/>
                                                                                                                      <w:marTop w:val="136"/>
                                                                                                                      <w:marBottom w:val="204"/>
                                                                                                                      <w:divBdr>
                                                                                                                        <w:top w:val="single" w:sz="6" w:space="1" w:color="D8D8D8"/>
                                                                                                                        <w:left w:val="single" w:sz="6" w:space="1" w:color="D8D8D8"/>
                                                                                                                        <w:bottom w:val="single" w:sz="6" w:space="1" w:color="D8D8D8"/>
                                                                                                                        <w:right w:val="single" w:sz="6" w:space="1" w:color="D8D8D8"/>
                                                                                                                      </w:divBdr>
                                                                                                                      <w:divsChild>
                                                                                                                        <w:div w:id="535041328">
                                                                                                                          <w:marLeft w:val="204"/>
                                                                                                                          <w:marRight w:val="204"/>
                                                                                                                          <w:marTop w:val="68"/>
                                                                                                                          <w:marBottom w:val="68"/>
                                                                                                                          <w:divBdr>
                                                                                                                            <w:top w:val="none" w:sz="0" w:space="0" w:color="auto"/>
                                                                                                                            <w:left w:val="none" w:sz="0" w:space="0" w:color="auto"/>
                                                                                                                            <w:bottom w:val="none" w:sz="0" w:space="0" w:color="auto"/>
                                                                                                                            <w:right w:val="none" w:sz="0" w:space="0" w:color="auto"/>
                                                                                                                          </w:divBdr>
                                                                                                                          <w:divsChild>
                                                                                                                            <w:div w:id="1128930954">
                                                                                                                              <w:marLeft w:val="0"/>
                                                                                                                              <w:marRight w:val="0"/>
                                                                                                                              <w:marTop w:val="0"/>
                                                                                                                              <w:marBottom w:val="0"/>
                                                                                                                              <w:divBdr>
                                                                                                                                <w:top w:val="single" w:sz="6" w:space="0" w:color="auto"/>
                                                                                                                                <w:left w:val="single" w:sz="6" w:space="0" w:color="auto"/>
                                                                                                                                <w:bottom w:val="single" w:sz="6" w:space="0" w:color="auto"/>
                                                                                                                                <w:right w:val="single" w:sz="6" w:space="0" w:color="auto"/>
                                                                                                                              </w:divBdr>
                                                                                                                              <w:divsChild>
                                                                                                                                <w:div w:id="116293342">
                                                                                                                                  <w:marLeft w:val="0"/>
                                                                                                                                  <w:marRight w:val="0"/>
                                                                                                                                  <w:marTop w:val="0"/>
                                                                                                                                  <w:marBottom w:val="0"/>
                                                                                                                                  <w:divBdr>
                                                                                                                                    <w:top w:val="none" w:sz="0" w:space="0" w:color="auto"/>
                                                                                                                                    <w:left w:val="none" w:sz="0" w:space="0" w:color="auto"/>
                                                                                                                                    <w:bottom w:val="none" w:sz="0" w:space="0" w:color="auto"/>
                                                                                                                                    <w:right w:val="none" w:sz="0" w:space="0" w:color="auto"/>
                                                                                                                                  </w:divBdr>
                                                                                                                                  <w:divsChild>
                                                                                                                                    <w:div w:id="1330600957">
                                                                                                                                      <w:marLeft w:val="0"/>
                                                                                                                                      <w:marRight w:val="0"/>
                                                                                                                                      <w:marTop w:val="0"/>
                                                                                                                                      <w:marBottom w:val="0"/>
                                                                                                                                      <w:divBdr>
                                                                                                                                        <w:top w:val="none" w:sz="0" w:space="0" w:color="auto"/>
                                                                                                                                        <w:left w:val="none" w:sz="0" w:space="0" w:color="auto"/>
                                                                                                                                        <w:bottom w:val="none" w:sz="0" w:space="0" w:color="auto"/>
                                                                                                                                        <w:right w:val="none" w:sz="0" w:space="0" w:color="auto"/>
                                                                                                                                      </w:divBdr>
                                                                                                                                    </w:div>
                                                                                                                                    <w:div w:id="269163067">
                                                                                                                                      <w:marLeft w:val="0"/>
                                                                                                                                      <w:marRight w:val="0"/>
                                                                                                                                      <w:marTop w:val="0"/>
                                                                                                                                      <w:marBottom w:val="0"/>
                                                                                                                                      <w:divBdr>
                                                                                                                                        <w:top w:val="none" w:sz="0" w:space="0" w:color="auto"/>
                                                                                                                                        <w:left w:val="none" w:sz="0" w:space="0" w:color="auto"/>
                                                                                                                                        <w:bottom w:val="none" w:sz="0" w:space="0" w:color="auto"/>
                                                                                                                                        <w:right w:val="none" w:sz="0" w:space="0" w:color="auto"/>
                                                                                                                                      </w:divBdr>
                                                                                                                                    </w:div>
                                                                                                                                    <w:div w:id="1523661590">
                                                                                                                                      <w:marLeft w:val="0"/>
                                                                                                                                      <w:marRight w:val="0"/>
                                                                                                                                      <w:marTop w:val="0"/>
                                                                                                                                      <w:marBottom w:val="0"/>
                                                                                                                                      <w:divBdr>
                                                                                                                                        <w:top w:val="none" w:sz="0" w:space="0" w:color="auto"/>
                                                                                                                                        <w:left w:val="none" w:sz="0" w:space="0" w:color="auto"/>
                                                                                                                                        <w:bottom w:val="none" w:sz="0" w:space="0" w:color="auto"/>
                                                                                                                                        <w:right w:val="none" w:sz="0" w:space="0" w:color="auto"/>
                                                                                                                                      </w:divBdr>
                                                                                                                                    </w:div>
                                                                                                                                    <w:div w:id="1644040473">
                                                                                                                                      <w:marLeft w:val="0"/>
                                                                                                                                      <w:marRight w:val="0"/>
                                                                                                                                      <w:marTop w:val="0"/>
                                                                                                                                      <w:marBottom w:val="0"/>
                                                                                                                                      <w:divBdr>
                                                                                                                                        <w:top w:val="none" w:sz="0" w:space="0" w:color="auto"/>
                                                                                                                                        <w:left w:val="none" w:sz="0" w:space="0" w:color="auto"/>
                                                                                                                                        <w:bottom w:val="none" w:sz="0" w:space="0" w:color="auto"/>
                                                                                                                                        <w:right w:val="none" w:sz="0" w:space="0" w:color="auto"/>
                                                                                                                                      </w:divBdr>
                                                                                                                                    </w:div>
                                                                                                                                    <w:div w:id="12659716">
                                                                                                                                      <w:marLeft w:val="0"/>
                                                                                                                                      <w:marRight w:val="0"/>
                                                                                                                                      <w:marTop w:val="0"/>
                                                                                                                                      <w:marBottom w:val="0"/>
                                                                                                                                      <w:divBdr>
                                                                                                                                        <w:top w:val="none" w:sz="0" w:space="0" w:color="auto"/>
                                                                                                                                        <w:left w:val="none" w:sz="0" w:space="0" w:color="auto"/>
                                                                                                                                        <w:bottom w:val="none" w:sz="0" w:space="0" w:color="auto"/>
                                                                                                                                        <w:right w:val="none" w:sz="0" w:space="0" w:color="auto"/>
                                                                                                                                      </w:divBdr>
                                                                                                                                    </w:div>
                                                                                                                                    <w:div w:id="89751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790918">
      <w:bodyDiv w:val="1"/>
      <w:marLeft w:val="0"/>
      <w:marRight w:val="0"/>
      <w:marTop w:val="0"/>
      <w:marBottom w:val="0"/>
      <w:divBdr>
        <w:top w:val="none" w:sz="0" w:space="0" w:color="auto"/>
        <w:left w:val="none" w:sz="0" w:space="0" w:color="auto"/>
        <w:bottom w:val="none" w:sz="0" w:space="0" w:color="auto"/>
        <w:right w:val="none" w:sz="0" w:space="0" w:color="auto"/>
      </w:divBdr>
    </w:div>
    <w:div w:id="1448157593">
      <w:bodyDiv w:val="1"/>
      <w:marLeft w:val="0"/>
      <w:marRight w:val="0"/>
      <w:marTop w:val="0"/>
      <w:marBottom w:val="0"/>
      <w:divBdr>
        <w:top w:val="none" w:sz="0" w:space="0" w:color="auto"/>
        <w:left w:val="none" w:sz="0" w:space="0" w:color="auto"/>
        <w:bottom w:val="none" w:sz="0" w:space="0" w:color="auto"/>
        <w:right w:val="none" w:sz="0" w:space="0" w:color="auto"/>
      </w:divBdr>
      <w:divsChild>
        <w:div w:id="1797331662">
          <w:marLeft w:val="0"/>
          <w:marRight w:val="0"/>
          <w:marTop w:val="0"/>
          <w:marBottom w:val="0"/>
          <w:divBdr>
            <w:top w:val="none" w:sz="0" w:space="0" w:color="auto"/>
            <w:left w:val="none" w:sz="0" w:space="0" w:color="auto"/>
            <w:bottom w:val="none" w:sz="0" w:space="0" w:color="auto"/>
            <w:right w:val="none" w:sz="0" w:space="0" w:color="auto"/>
          </w:divBdr>
          <w:divsChild>
            <w:div w:id="1431852094">
              <w:marLeft w:val="0"/>
              <w:marRight w:val="0"/>
              <w:marTop w:val="0"/>
              <w:marBottom w:val="0"/>
              <w:divBdr>
                <w:top w:val="none" w:sz="0" w:space="0" w:color="auto"/>
                <w:left w:val="none" w:sz="0" w:space="0" w:color="auto"/>
                <w:bottom w:val="none" w:sz="0" w:space="0" w:color="auto"/>
                <w:right w:val="none" w:sz="0" w:space="0" w:color="auto"/>
              </w:divBdr>
              <w:divsChild>
                <w:div w:id="415594496">
                  <w:marLeft w:val="0"/>
                  <w:marRight w:val="0"/>
                  <w:marTop w:val="0"/>
                  <w:marBottom w:val="0"/>
                  <w:divBdr>
                    <w:top w:val="none" w:sz="0" w:space="0" w:color="auto"/>
                    <w:left w:val="none" w:sz="0" w:space="0" w:color="auto"/>
                    <w:bottom w:val="none" w:sz="0" w:space="0" w:color="auto"/>
                    <w:right w:val="none" w:sz="0" w:space="0" w:color="auto"/>
                  </w:divBdr>
                  <w:divsChild>
                    <w:div w:id="1992172724">
                      <w:marLeft w:val="0"/>
                      <w:marRight w:val="0"/>
                      <w:marTop w:val="0"/>
                      <w:marBottom w:val="0"/>
                      <w:divBdr>
                        <w:top w:val="none" w:sz="0" w:space="0" w:color="auto"/>
                        <w:left w:val="none" w:sz="0" w:space="0" w:color="auto"/>
                        <w:bottom w:val="none" w:sz="0" w:space="0" w:color="auto"/>
                        <w:right w:val="none" w:sz="0" w:space="0" w:color="auto"/>
                      </w:divBdr>
                      <w:divsChild>
                        <w:div w:id="1779445459">
                          <w:marLeft w:val="0"/>
                          <w:marRight w:val="0"/>
                          <w:marTop w:val="0"/>
                          <w:marBottom w:val="0"/>
                          <w:divBdr>
                            <w:top w:val="none" w:sz="0" w:space="0" w:color="auto"/>
                            <w:left w:val="none" w:sz="0" w:space="0" w:color="auto"/>
                            <w:bottom w:val="none" w:sz="0" w:space="0" w:color="auto"/>
                            <w:right w:val="none" w:sz="0" w:space="0" w:color="auto"/>
                          </w:divBdr>
                          <w:divsChild>
                            <w:div w:id="23679355">
                              <w:marLeft w:val="0"/>
                              <w:marRight w:val="0"/>
                              <w:marTop w:val="0"/>
                              <w:marBottom w:val="0"/>
                              <w:divBdr>
                                <w:top w:val="none" w:sz="0" w:space="0" w:color="auto"/>
                                <w:left w:val="none" w:sz="0" w:space="0" w:color="auto"/>
                                <w:bottom w:val="none" w:sz="0" w:space="0" w:color="auto"/>
                                <w:right w:val="none" w:sz="0" w:space="0" w:color="auto"/>
                              </w:divBdr>
                              <w:divsChild>
                                <w:div w:id="1766806367">
                                  <w:marLeft w:val="0"/>
                                  <w:marRight w:val="0"/>
                                  <w:marTop w:val="0"/>
                                  <w:marBottom w:val="0"/>
                                  <w:divBdr>
                                    <w:top w:val="none" w:sz="0" w:space="0" w:color="auto"/>
                                    <w:left w:val="none" w:sz="0" w:space="0" w:color="auto"/>
                                    <w:bottom w:val="none" w:sz="0" w:space="0" w:color="auto"/>
                                    <w:right w:val="none" w:sz="0" w:space="0" w:color="auto"/>
                                  </w:divBdr>
                                  <w:divsChild>
                                    <w:div w:id="2012639359">
                                      <w:marLeft w:val="0"/>
                                      <w:marRight w:val="0"/>
                                      <w:marTop w:val="0"/>
                                      <w:marBottom w:val="0"/>
                                      <w:divBdr>
                                        <w:top w:val="none" w:sz="0" w:space="0" w:color="auto"/>
                                        <w:left w:val="none" w:sz="0" w:space="0" w:color="auto"/>
                                        <w:bottom w:val="none" w:sz="0" w:space="0" w:color="auto"/>
                                        <w:right w:val="none" w:sz="0" w:space="0" w:color="auto"/>
                                      </w:divBdr>
                                      <w:divsChild>
                                        <w:div w:id="1441147279">
                                          <w:marLeft w:val="0"/>
                                          <w:marRight w:val="0"/>
                                          <w:marTop w:val="0"/>
                                          <w:marBottom w:val="0"/>
                                          <w:divBdr>
                                            <w:top w:val="none" w:sz="0" w:space="0" w:color="auto"/>
                                            <w:left w:val="none" w:sz="0" w:space="0" w:color="auto"/>
                                            <w:bottom w:val="none" w:sz="0" w:space="0" w:color="auto"/>
                                            <w:right w:val="none" w:sz="0" w:space="0" w:color="auto"/>
                                          </w:divBdr>
                                          <w:divsChild>
                                            <w:div w:id="452792283">
                                              <w:marLeft w:val="0"/>
                                              <w:marRight w:val="0"/>
                                              <w:marTop w:val="0"/>
                                              <w:marBottom w:val="0"/>
                                              <w:divBdr>
                                                <w:top w:val="none" w:sz="0" w:space="0" w:color="auto"/>
                                                <w:left w:val="none" w:sz="0" w:space="0" w:color="auto"/>
                                                <w:bottom w:val="none" w:sz="0" w:space="0" w:color="auto"/>
                                                <w:right w:val="none" w:sz="0" w:space="0" w:color="auto"/>
                                              </w:divBdr>
                                              <w:divsChild>
                                                <w:div w:id="34281815">
                                                  <w:marLeft w:val="0"/>
                                                  <w:marRight w:val="0"/>
                                                  <w:marTop w:val="0"/>
                                                  <w:marBottom w:val="0"/>
                                                  <w:divBdr>
                                                    <w:top w:val="none" w:sz="0" w:space="0" w:color="auto"/>
                                                    <w:left w:val="none" w:sz="0" w:space="0" w:color="auto"/>
                                                    <w:bottom w:val="none" w:sz="0" w:space="0" w:color="auto"/>
                                                    <w:right w:val="none" w:sz="0" w:space="0" w:color="auto"/>
                                                  </w:divBdr>
                                                  <w:divsChild>
                                                    <w:div w:id="2979538">
                                                      <w:marLeft w:val="0"/>
                                                      <w:marRight w:val="0"/>
                                                      <w:marTop w:val="0"/>
                                                      <w:marBottom w:val="0"/>
                                                      <w:divBdr>
                                                        <w:top w:val="none" w:sz="0" w:space="0" w:color="auto"/>
                                                        <w:left w:val="none" w:sz="0" w:space="0" w:color="auto"/>
                                                        <w:bottom w:val="none" w:sz="0" w:space="0" w:color="auto"/>
                                                        <w:right w:val="none" w:sz="0" w:space="0" w:color="auto"/>
                                                      </w:divBdr>
                                                      <w:divsChild>
                                                        <w:div w:id="462891982">
                                                          <w:marLeft w:val="0"/>
                                                          <w:marRight w:val="0"/>
                                                          <w:marTop w:val="0"/>
                                                          <w:marBottom w:val="0"/>
                                                          <w:divBdr>
                                                            <w:top w:val="none" w:sz="0" w:space="0" w:color="auto"/>
                                                            <w:left w:val="none" w:sz="0" w:space="0" w:color="auto"/>
                                                            <w:bottom w:val="none" w:sz="0" w:space="0" w:color="auto"/>
                                                            <w:right w:val="none" w:sz="0" w:space="0" w:color="auto"/>
                                                          </w:divBdr>
                                                          <w:divsChild>
                                                            <w:div w:id="376777204">
                                                              <w:marLeft w:val="0"/>
                                                              <w:marRight w:val="0"/>
                                                              <w:marTop w:val="0"/>
                                                              <w:marBottom w:val="0"/>
                                                              <w:divBdr>
                                                                <w:top w:val="none" w:sz="0" w:space="0" w:color="auto"/>
                                                                <w:left w:val="none" w:sz="0" w:space="0" w:color="auto"/>
                                                                <w:bottom w:val="none" w:sz="0" w:space="0" w:color="auto"/>
                                                                <w:right w:val="none" w:sz="0" w:space="0" w:color="auto"/>
                                                              </w:divBdr>
                                                              <w:divsChild>
                                                                <w:div w:id="1332368554">
                                                                  <w:marLeft w:val="0"/>
                                                                  <w:marRight w:val="0"/>
                                                                  <w:marTop w:val="0"/>
                                                                  <w:marBottom w:val="0"/>
                                                                  <w:divBdr>
                                                                    <w:top w:val="none" w:sz="0" w:space="0" w:color="auto"/>
                                                                    <w:left w:val="none" w:sz="0" w:space="0" w:color="auto"/>
                                                                    <w:bottom w:val="none" w:sz="0" w:space="0" w:color="auto"/>
                                                                    <w:right w:val="none" w:sz="0" w:space="0" w:color="auto"/>
                                                                  </w:divBdr>
                                                                  <w:divsChild>
                                                                    <w:div w:id="998381385">
                                                                      <w:marLeft w:val="0"/>
                                                                      <w:marRight w:val="0"/>
                                                                      <w:marTop w:val="0"/>
                                                                      <w:marBottom w:val="0"/>
                                                                      <w:divBdr>
                                                                        <w:top w:val="none" w:sz="0" w:space="0" w:color="auto"/>
                                                                        <w:left w:val="none" w:sz="0" w:space="0" w:color="auto"/>
                                                                        <w:bottom w:val="none" w:sz="0" w:space="0" w:color="auto"/>
                                                                        <w:right w:val="none" w:sz="0" w:space="0" w:color="auto"/>
                                                                      </w:divBdr>
                                                                      <w:divsChild>
                                                                        <w:div w:id="1861816456">
                                                                          <w:marLeft w:val="0"/>
                                                                          <w:marRight w:val="0"/>
                                                                          <w:marTop w:val="0"/>
                                                                          <w:marBottom w:val="0"/>
                                                                          <w:divBdr>
                                                                            <w:top w:val="none" w:sz="0" w:space="0" w:color="auto"/>
                                                                            <w:left w:val="none" w:sz="0" w:space="0" w:color="auto"/>
                                                                            <w:bottom w:val="none" w:sz="0" w:space="0" w:color="auto"/>
                                                                            <w:right w:val="none" w:sz="0" w:space="0" w:color="auto"/>
                                                                          </w:divBdr>
                                                                          <w:divsChild>
                                                                            <w:div w:id="948585957">
                                                                              <w:marLeft w:val="0"/>
                                                                              <w:marRight w:val="0"/>
                                                                              <w:marTop w:val="0"/>
                                                                              <w:marBottom w:val="0"/>
                                                                              <w:divBdr>
                                                                                <w:top w:val="none" w:sz="0" w:space="0" w:color="auto"/>
                                                                                <w:left w:val="none" w:sz="0" w:space="0" w:color="auto"/>
                                                                                <w:bottom w:val="none" w:sz="0" w:space="0" w:color="auto"/>
                                                                                <w:right w:val="none" w:sz="0" w:space="0" w:color="auto"/>
                                                                              </w:divBdr>
                                                                              <w:divsChild>
                                                                                <w:div w:id="1106316904">
                                                                                  <w:marLeft w:val="0"/>
                                                                                  <w:marRight w:val="0"/>
                                                                                  <w:marTop w:val="0"/>
                                                                                  <w:marBottom w:val="0"/>
                                                                                  <w:divBdr>
                                                                                    <w:top w:val="none" w:sz="0" w:space="0" w:color="auto"/>
                                                                                    <w:left w:val="none" w:sz="0" w:space="0" w:color="auto"/>
                                                                                    <w:bottom w:val="none" w:sz="0" w:space="0" w:color="auto"/>
                                                                                    <w:right w:val="none" w:sz="0" w:space="0" w:color="auto"/>
                                                                                  </w:divBdr>
                                                                                  <w:divsChild>
                                                                                    <w:div w:id="1242373978">
                                                                                      <w:marLeft w:val="0"/>
                                                                                      <w:marRight w:val="0"/>
                                                                                      <w:marTop w:val="0"/>
                                                                                      <w:marBottom w:val="0"/>
                                                                                      <w:divBdr>
                                                                                        <w:top w:val="none" w:sz="0" w:space="0" w:color="auto"/>
                                                                                        <w:left w:val="none" w:sz="0" w:space="0" w:color="auto"/>
                                                                                        <w:bottom w:val="none" w:sz="0" w:space="0" w:color="auto"/>
                                                                                        <w:right w:val="none" w:sz="0" w:space="0" w:color="auto"/>
                                                                                      </w:divBdr>
                                                                                      <w:divsChild>
                                                                                        <w:div w:id="1820998669">
                                                                                          <w:marLeft w:val="0"/>
                                                                                          <w:marRight w:val="0"/>
                                                                                          <w:marTop w:val="0"/>
                                                                                          <w:marBottom w:val="0"/>
                                                                                          <w:divBdr>
                                                                                            <w:top w:val="none" w:sz="0" w:space="0" w:color="auto"/>
                                                                                            <w:left w:val="none" w:sz="0" w:space="0" w:color="auto"/>
                                                                                            <w:bottom w:val="none" w:sz="0" w:space="0" w:color="auto"/>
                                                                                            <w:right w:val="none" w:sz="0" w:space="0" w:color="auto"/>
                                                                                          </w:divBdr>
                                                                                          <w:divsChild>
                                                                                            <w:div w:id="844055723">
                                                                                              <w:marLeft w:val="0"/>
                                                                                              <w:marRight w:val="120"/>
                                                                                              <w:marTop w:val="0"/>
                                                                                              <w:marBottom w:val="150"/>
                                                                                              <w:divBdr>
                                                                                                <w:top w:val="single" w:sz="2" w:space="0" w:color="EFEFEF"/>
                                                                                                <w:left w:val="single" w:sz="6" w:space="0" w:color="EFEFEF"/>
                                                                                                <w:bottom w:val="single" w:sz="6" w:space="0" w:color="E2E2E2"/>
                                                                                                <w:right w:val="single" w:sz="6" w:space="0" w:color="EFEFEF"/>
                                                                                              </w:divBdr>
                                                                                              <w:divsChild>
                                                                                                <w:div w:id="646280975">
                                                                                                  <w:marLeft w:val="0"/>
                                                                                                  <w:marRight w:val="0"/>
                                                                                                  <w:marTop w:val="0"/>
                                                                                                  <w:marBottom w:val="0"/>
                                                                                                  <w:divBdr>
                                                                                                    <w:top w:val="none" w:sz="0" w:space="0" w:color="auto"/>
                                                                                                    <w:left w:val="none" w:sz="0" w:space="0" w:color="auto"/>
                                                                                                    <w:bottom w:val="none" w:sz="0" w:space="0" w:color="auto"/>
                                                                                                    <w:right w:val="none" w:sz="0" w:space="0" w:color="auto"/>
                                                                                                  </w:divBdr>
                                                                                                  <w:divsChild>
                                                                                                    <w:div w:id="1766729401">
                                                                                                      <w:marLeft w:val="0"/>
                                                                                                      <w:marRight w:val="0"/>
                                                                                                      <w:marTop w:val="0"/>
                                                                                                      <w:marBottom w:val="0"/>
                                                                                                      <w:divBdr>
                                                                                                        <w:top w:val="none" w:sz="0" w:space="0" w:color="auto"/>
                                                                                                        <w:left w:val="none" w:sz="0" w:space="0" w:color="auto"/>
                                                                                                        <w:bottom w:val="none" w:sz="0" w:space="0" w:color="auto"/>
                                                                                                        <w:right w:val="none" w:sz="0" w:space="0" w:color="auto"/>
                                                                                                      </w:divBdr>
                                                                                                      <w:divsChild>
                                                                                                        <w:div w:id="1748306877">
                                                                                                          <w:marLeft w:val="0"/>
                                                                                                          <w:marRight w:val="0"/>
                                                                                                          <w:marTop w:val="0"/>
                                                                                                          <w:marBottom w:val="0"/>
                                                                                                          <w:divBdr>
                                                                                                            <w:top w:val="none" w:sz="0" w:space="0" w:color="auto"/>
                                                                                                            <w:left w:val="none" w:sz="0" w:space="0" w:color="auto"/>
                                                                                                            <w:bottom w:val="none" w:sz="0" w:space="0" w:color="auto"/>
                                                                                                            <w:right w:val="none" w:sz="0" w:space="0" w:color="auto"/>
                                                                                                          </w:divBdr>
                                                                                                          <w:divsChild>
                                                                                                            <w:div w:id="1094936029">
                                                                                                              <w:marLeft w:val="0"/>
                                                                                                              <w:marRight w:val="0"/>
                                                                                                              <w:marTop w:val="0"/>
                                                                                                              <w:marBottom w:val="0"/>
                                                                                                              <w:divBdr>
                                                                                                                <w:top w:val="none" w:sz="0" w:space="0" w:color="auto"/>
                                                                                                                <w:left w:val="none" w:sz="0" w:space="0" w:color="auto"/>
                                                                                                                <w:bottom w:val="none" w:sz="0" w:space="0" w:color="auto"/>
                                                                                                                <w:right w:val="none" w:sz="0" w:space="0" w:color="auto"/>
                                                                                                              </w:divBdr>
                                                                                                              <w:divsChild>
                                                                                                                <w:div w:id="120156807">
                                                                                                                  <w:marLeft w:val="0"/>
                                                                                                                  <w:marRight w:val="0"/>
                                                                                                                  <w:marTop w:val="0"/>
                                                                                                                  <w:marBottom w:val="0"/>
                                                                                                                  <w:divBdr>
                                                                                                                    <w:top w:val="none" w:sz="0" w:space="0" w:color="auto"/>
                                                                                                                    <w:left w:val="none" w:sz="0" w:space="0" w:color="auto"/>
                                                                                                                    <w:bottom w:val="none" w:sz="0" w:space="0" w:color="auto"/>
                                                                                                                    <w:right w:val="none" w:sz="0" w:space="0" w:color="auto"/>
                                                                                                                  </w:divBdr>
                                                                                                                  <w:divsChild>
                                                                                                                    <w:div w:id="98705649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86528493">
                                                                                                                          <w:marLeft w:val="225"/>
                                                                                                                          <w:marRight w:val="225"/>
                                                                                                                          <w:marTop w:val="75"/>
                                                                                                                          <w:marBottom w:val="75"/>
                                                                                                                          <w:divBdr>
                                                                                                                            <w:top w:val="none" w:sz="0" w:space="0" w:color="auto"/>
                                                                                                                            <w:left w:val="none" w:sz="0" w:space="0" w:color="auto"/>
                                                                                                                            <w:bottom w:val="none" w:sz="0" w:space="0" w:color="auto"/>
                                                                                                                            <w:right w:val="none" w:sz="0" w:space="0" w:color="auto"/>
                                                                                                                          </w:divBdr>
                                                                                                                          <w:divsChild>
                                                                                                                            <w:div w:id="188494144">
                                                                                                                              <w:marLeft w:val="0"/>
                                                                                                                              <w:marRight w:val="0"/>
                                                                                                                              <w:marTop w:val="0"/>
                                                                                                                              <w:marBottom w:val="0"/>
                                                                                                                              <w:divBdr>
                                                                                                                                <w:top w:val="single" w:sz="6" w:space="0" w:color="auto"/>
                                                                                                                                <w:left w:val="single" w:sz="6" w:space="0" w:color="auto"/>
                                                                                                                                <w:bottom w:val="single" w:sz="6" w:space="0" w:color="auto"/>
                                                                                                                                <w:right w:val="single" w:sz="6" w:space="0" w:color="auto"/>
                                                                                                                              </w:divBdr>
                                                                                                                              <w:divsChild>
                                                                                                                                <w:div w:id="1141843060">
                                                                                                                                  <w:marLeft w:val="0"/>
                                                                                                                                  <w:marRight w:val="0"/>
                                                                                                                                  <w:marTop w:val="0"/>
                                                                                                                                  <w:marBottom w:val="0"/>
                                                                                                                                  <w:divBdr>
                                                                                                                                    <w:top w:val="none" w:sz="0" w:space="0" w:color="auto"/>
                                                                                                                                    <w:left w:val="none" w:sz="0" w:space="0" w:color="auto"/>
                                                                                                                                    <w:bottom w:val="none" w:sz="0" w:space="0" w:color="auto"/>
                                                                                                                                    <w:right w:val="none" w:sz="0" w:space="0" w:color="auto"/>
                                                                                                                                  </w:divBdr>
                                                                                                                                  <w:divsChild>
                                                                                                                                    <w:div w:id="1704557569">
                                                                                                                                      <w:marLeft w:val="0"/>
                                                                                                                                      <w:marRight w:val="0"/>
                                                                                                                                      <w:marTop w:val="0"/>
                                                                                                                                      <w:marBottom w:val="0"/>
                                                                                                                                      <w:divBdr>
                                                                                                                                        <w:top w:val="none" w:sz="0" w:space="0" w:color="auto"/>
                                                                                                                                        <w:left w:val="none" w:sz="0" w:space="0" w:color="auto"/>
                                                                                                                                        <w:bottom w:val="none" w:sz="0" w:space="0" w:color="auto"/>
                                                                                                                                        <w:right w:val="none" w:sz="0" w:space="0" w:color="auto"/>
                                                                                                                                      </w:divBdr>
                                                                                                                                    </w:div>
                                                                                                                                    <w:div w:id="1632974024">
                                                                                                                                      <w:marLeft w:val="0"/>
                                                                                                                                      <w:marRight w:val="0"/>
                                                                                                                                      <w:marTop w:val="0"/>
                                                                                                                                      <w:marBottom w:val="0"/>
                                                                                                                                      <w:divBdr>
                                                                                                                                        <w:top w:val="none" w:sz="0" w:space="0" w:color="auto"/>
                                                                                                                                        <w:left w:val="none" w:sz="0" w:space="0" w:color="auto"/>
                                                                                                                                        <w:bottom w:val="none" w:sz="0" w:space="0" w:color="auto"/>
                                                                                                                                        <w:right w:val="none" w:sz="0" w:space="0" w:color="auto"/>
                                                                                                                                      </w:divBdr>
                                                                                                                                    </w:div>
                                                                                                                                    <w:div w:id="1657831118">
                                                                                                                                      <w:marLeft w:val="0"/>
                                                                                                                                      <w:marRight w:val="0"/>
                                                                                                                                      <w:marTop w:val="0"/>
                                                                                                                                      <w:marBottom w:val="0"/>
                                                                                                                                      <w:divBdr>
                                                                                                                                        <w:top w:val="none" w:sz="0" w:space="0" w:color="auto"/>
                                                                                                                                        <w:left w:val="none" w:sz="0" w:space="0" w:color="auto"/>
                                                                                                                                        <w:bottom w:val="none" w:sz="0" w:space="0" w:color="auto"/>
                                                                                                                                        <w:right w:val="none" w:sz="0" w:space="0" w:color="auto"/>
                                                                                                                                      </w:divBdr>
                                                                                                                                    </w:div>
                                                                                                                                    <w:div w:id="1218854952">
                                                                                                                                      <w:marLeft w:val="0"/>
                                                                                                                                      <w:marRight w:val="0"/>
                                                                                                                                      <w:marTop w:val="0"/>
                                                                                                                                      <w:marBottom w:val="0"/>
                                                                                                                                      <w:divBdr>
                                                                                                                                        <w:top w:val="none" w:sz="0" w:space="0" w:color="auto"/>
                                                                                                                                        <w:left w:val="none" w:sz="0" w:space="0" w:color="auto"/>
                                                                                                                                        <w:bottom w:val="none" w:sz="0" w:space="0" w:color="auto"/>
                                                                                                                                        <w:right w:val="none" w:sz="0" w:space="0" w:color="auto"/>
                                                                                                                                      </w:divBdr>
                                                                                                                                    </w:div>
                                                                                                                                    <w:div w:id="1686050845">
                                                                                                                                      <w:marLeft w:val="0"/>
                                                                                                                                      <w:marRight w:val="0"/>
                                                                                                                                      <w:marTop w:val="0"/>
                                                                                                                                      <w:marBottom w:val="0"/>
                                                                                                                                      <w:divBdr>
                                                                                                                                        <w:top w:val="none" w:sz="0" w:space="0" w:color="auto"/>
                                                                                                                                        <w:left w:val="none" w:sz="0" w:space="0" w:color="auto"/>
                                                                                                                                        <w:bottom w:val="none" w:sz="0" w:space="0" w:color="auto"/>
                                                                                                                                        <w:right w:val="none" w:sz="0" w:space="0" w:color="auto"/>
                                                                                                                                      </w:divBdr>
                                                                                                                                    </w:div>
                                                                                                                                    <w:div w:id="618994941">
                                                                                                                                      <w:marLeft w:val="0"/>
                                                                                                                                      <w:marRight w:val="0"/>
                                                                                                                                      <w:marTop w:val="0"/>
                                                                                                                                      <w:marBottom w:val="0"/>
                                                                                                                                      <w:divBdr>
                                                                                                                                        <w:top w:val="none" w:sz="0" w:space="0" w:color="auto"/>
                                                                                                                                        <w:left w:val="none" w:sz="0" w:space="0" w:color="auto"/>
                                                                                                                                        <w:bottom w:val="none" w:sz="0" w:space="0" w:color="auto"/>
                                                                                                                                        <w:right w:val="none" w:sz="0" w:space="0" w:color="auto"/>
                                                                                                                                      </w:divBdr>
                                                                                                                                    </w:div>
                                                                                                                                    <w:div w:id="708460701">
                                                                                                                                      <w:marLeft w:val="0"/>
                                                                                                                                      <w:marRight w:val="0"/>
                                                                                                                                      <w:marTop w:val="0"/>
                                                                                                                                      <w:marBottom w:val="0"/>
                                                                                                                                      <w:divBdr>
                                                                                                                                        <w:top w:val="none" w:sz="0" w:space="0" w:color="auto"/>
                                                                                                                                        <w:left w:val="none" w:sz="0" w:space="0" w:color="auto"/>
                                                                                                                                        <w:bottom w:val="none" w:sz="0" w:space="0" w:color="auto"/>
                                                                                                                                        <w:right w:val="none" w:sz="0" w:space="0" w:color="auto"/>
                                                                                                                                      </w:divBdr>
                                                                                                                                    </w:div>
                                                                                                                                    <w:div w:id="1376657269">
                                                                                                                                      <w:marLeft w:val="0"/>
                                                                                                                                      <w:marRight w:val="0"/>
                                                                                                                                      <w:marTop w:val="0"/>
                                                                                                                                      <w:marBottom w:val="0"/>
                                                                                                                                      <w:divBdr>
                                                                                                                                        <w:top w:val="none" w:sz="0" w:space="0" w:color="auto"/>
                                                                                                                                        <w:left w:val="none" w:sz="0" w:space="0" w:color="auto"/>
                                                                                                                                        <w:bottom w:val="none" w:sz="0" w:space="0" w:color="auto"/>
                                                                                                                                        <w:right w:val="none" w:sz="0" w:space="0" w:color="auto"/>
                                                                                                                                      </w:divBdr>
                                                                                                                                    </w:div>
                                                                                                                                    <w:div w:id="1703479869">
                                                                                                                                      <w:marLeft w:val="0"/>
                                                                                                                                      <w:marRight w:val="0"/>
                                                                                                                                      <w:marTop w:val="0"/>
                                                                                                                                      <w:marBottom w:val="0"/>
                                                                                                                                      <w:divBdr>
                                                                                                                                        <w:top w:val="none" w:sz="0" w:space="0" w:color="auto"/>
                                                                                                                                        <w:left w:val="none" w:sz="0" w:space="0" w:color="auto"/>
                                                                                                                                        <w:bottom w:val="none" w:sz="0" w:space="0" w:color="auto"/>
                                                                                                                                        <w:right w:val="none" w:sz="0" w:space="0" w:color="auto"/>
                                                                                                                                      </w:divBdr>
                                                                                                                                    </w:div>
                                                                                                                                    <w:div w:id="1485662828">
                                                                                                                                      <w:marLeft w:val="0"/>
                                                                                                                                      <w:marRight w:val="0"/>
                                                                                                                                      <w:marTop w:val="0"/>
                                                                                                                                      <w:marBottom w:val="0"/>
                                                                                                                                      <w:divBdr>
                                                                                                                                        <w:top w:val="none" w:sz="0" w:space="0" w:color="auto"/>
                                                                                                                                        <w:left w:val="none" w:sz="0" w:space="0" w:color="auto"/>
                                                                                                                                        <w:bottom w:val="none" w:sz="0" w:space="0" w:color="auto"/>
                                                                                                                                        <w:right w:val="none" w:sz="0" w:space="0" w:color="auto"/>
                                                                                                                                      </w:divBdr>
                                                                                                                                    </w:div>
                                                                                                                                    <w:div w:id="1655177995">
                                                                                                                                      <w:marLeft w:val="0"/>
                                                                                                                                      <w:marRight w:val="0"/>
                                                                                                                                      <w:marTop w:val="0"/>
                                                                                                                                      <w:marBottom w:val="0"/>
                                                                                                                                      <w:divBdr>
                                                                                                                                        <w:top w:val="none" w:sz="0" w:space="0" w:color="auto"/>
                                                                                                                                        <w:left w:val="none" w:sz="0" w:space="0" w:color="auto"/>
                                                                                                                                        <w:bottom w:val="none" w:sz="0" w:space="0" w:color="auto"/>
                                                                                                                                        <w:right w:val="none" w:sz="0" w:space="0" w:color="auto"/>
                                                                                                                                      </w:divBdr>
                                                                                                                                    </w:div>
                                                                                                                                    <w:div w:id="1464082011">
                                                                                                                                      <w:marLeft w:val="0"/>
                                                                                                                                      <w:marRight w:val="0"/>
                                                                                                                                      <w:marTop w:val="0"/>
                                                                                                                                      <w:marBottom w:val="0"/>
                                                                                                                                      <w:divBdr>
                                                                                                                                        <w:top w:val="none" w:sz="0" w:space="0" w:color="auto"/>
                                                                                                                                        <w:left w:val="none" w:sz="0" w:space="0" w:color="auto"/>
                                                                                                                                        <w:bottom w:val="none" w:sz="0" w:space="0" w:color="auto"/>
                                                                                                                                        <w:right w:val="none" w:sz="0" w:space="0" w:color="auto"/>
                                                                                                                                      </w:divBdr>
                                                                                                                                    </w:div>
                                                                                                                                    <w:div w:id="403338828">
                                                                                                                                      <w:marLeft w:val="0"/>
                                                                                                                                      <w:marRight w:val="0"/>
                                                                                                                                      <w:marTop w:val="0"/>
                                                                                                                                      <w:marBottom w:val="0"/>
                                                                                                                                      <w:divBdr>
                                                                                                                                        <w:top w:val="none" w:sz="0" w:space="0" w:color="auto"/>
                                                                                                                                        <w:left w:val="none" w:sz="0" w:space="0" w:color="auto"/>
                                                                                                                                        <w:bottom w:val="none" w:sz="0" w:space="0" w:color="auto"/>
                                                                                                                                        <w:right w:val="none" w:sz="0" w:space="0" w:color="auto"/>
                                                                                                                                      </w:divBdr>
                                                                                                                                    </w:div>
                                                                                                                                    <w:div w:id="1609965434">
                                                                                                                                      <w:marLeft w:val="0"/>
                                                                                                                                      <w:marRight w:val="0"/>
                                                                                                                                      <w:marTop w:val="0"/>
                                                                                                                                      <w:marBottom w:val="0"/>
                                                                                                                                      <w:divBdr>
                                                                                                                                        <w:top w:val="none" w:sz="0" w:space="0" w:color="auto"/>
                                                                                                                                        <w:left w:val="none" w:sz="0" w:space="0" w:color="auto"/>
                                                                                                                                        <w:bottom w:val="none" w:sz="0" w:space="0" w:color="auto"/>
                                                                                                                                        <w:right w:val="none" w:sz="0" w:space="0" w:color="auto"/>
                                                                                                                                      </w:divBdr>
                                                                                                                                    </w:div>
                                                                                                                                    <w:div w:id="659698341">
                                                                                                                                      <w:marLeft w:val="0"/>
                                                                                                                                      <w:marRight w:val="0"/>
                                                                                                                                      <w:marTop w:val="0"/>
                                                                                                                                      <w:marBottom w:val="0"/>
                                                                                                                                      <w:divBdr>
                                                                                                                                        <w:top w:val="none" w:sz="0" w:space="0" w:color="auto"/>
                                                                                                                                        <w:left w:val="none" w:sz="0" w:space="0" w:color="auto"/>
                                                                                                                                        <w:bottom w:val="none" w:sz="0" w:space="0" w:color="auto"/>
                                                                                                                                        <w:right w:val="none" w:sz="0" w:space="0" w:color="auto"/>
                                                                                                                                      </w:divBdr>
                                                                                                                                    </w:div>
                                                                                                                                    <w:div w:id="147284229">
                                                                                                                                      <w:marLeft w:val="0"/>
                                                                                                                                      <w:marRight w:val="0"/>
                                                                                                                                      <w:marTop w:val="0"/>
                                                                                                                                      <w:marBottom w:val="0"/>
                                                                                                                                      <w:divBdr>
                                                                                                                                        <w:top w:val="none" w:sz="0" w:space="0" w:color="auto"/>
                                                                                                                                        <w:left w:val="none" w:sz="0" w:space="0" w:color="auto"/>
                                                                                                                                        <w:bottom w:val="none" w:sz="0" w:space="0" w:color="auto"/>
                                                                                                                                        <w:right w:val="none" w:sz="0" w:space="0" w:color="auto"/>
                                                                                                                                      </w:divBdr>
                                                                                                                                    </w:div>
                                                                                                                                    <w:div w:id="300230625">
                                                                                                                                      <w:marLeft w:val="0"/>
                                                                                                                                      <w:marRight w:val="0"/>
                                                                                                                                      <w:marTop w:val="0"/>
                                                                                                                                      <w:marBottom w:val="0"/>
                                                                                                                                      <w:divBdr>
                                                                                                                                        <w:top w:val="none" w:sz="0" w:space="0" w:color="auto"/>
                                                                                                                                        <w:left w:val="none" w:sz="0" w:space="0" w:color="auto"/>
                                                                                                                                        <w:bottom w:val="none" w:sz="0" w:space="0" w:color="auto"/>
                                                                                                                                        <w:right w:val="none" w:sz="0" w:space="0" w:color="auto"/>
                                                                                                                                      </w:divBdr>
                                                                                                                                    </w:div>
                                                                                                                                    <w:div w:id="44106396">
                                                                                                                                      <w:marLeft w:val="0"/>
                                                                                                                                      <w:marRight w:val="0"/>
                                                                                                                                      <w:marTop w:val="0"/>
                                                                                                                                      <w:marBottom w:val="0"/>
                                                                                                                                      <w:divBdr>
                                                                                                                                        <w:top w:val="none" w:sz="0" w:space="0" w:color="auto"/>
                                                                                                                                        <w:left w:val="none" w:sz="0" w:space="0" w:color="auto"/>
                                                                                                                                        <w:bottom w:val="none" w:sz="0" w:space="0" w:color="auto"/>
                                                                                                                                        <w:right w:val="none" w:sz="0" w:space="0" w:color="auto"/>
                                                                                                                                      </w:divBdr>
                                                                                                                                    </w:div>
                                                                                                                                    <w:div w:id="509831557">
                                                                                                                                      <w:marLeft w:val="0"/>
                                                                                                                                      <w:marRight w:val="0"/>
                                                                                                                                      <w:marTop w:val="0"/>
                                                                                                                                      <w:marBottom w:val="0"/>
                                                                                                                                      <w:divBdr>
                                                                                                                                        <w:top w:val="none" w:sz="0" w:space="0" w:color="auto"/>
                                                                                                                                        <w:left w:val="none" w:sz="0" w:space="0" w:color="auto"/>
                                                                                                                                        <w:bottom w:val="none" w:sz="0" w:space="0" w:color="auto"/>
                                                                                                                                        <w:right w:val="none" w:sz="0" w:space="0" w:color="auto"/>
                                                                                                                                      </w:divBdr>
                                                                                                                                    </w:div>
                                                                                                                                    <w:div w:id="1158377150">
                                                                                                                                      <w:marLeft w:val="0"/>
                                                                                                                                      <w:marRight w:val="0"/>
                                                                                                                                      <w:marTop w:val="0"/>
                                                                                                                                      <w:marBottom w:val="0"/>
                                                                                                                                      <w:divBdr>
                                                                                                                                        <w:top w:val="none" w:sz="0" w:space="0" w:color="auto"/>
                                                                                                                                        <w:left w:val="none" w:sz="0" w:space="0" w:color="auto"/>
                                                                                                                                        <w:bottom w:val="none" w:sz="0" w:space="0" w:color="auto"/>
                                                                                                                                        <w:right w:val="none" w:sz="0" w:space="0" w:color="auto"/>
                                                                                                                                      </w:divBdr>
                                                                                                                                    </w:div>
                                                                                                                                    <w:div w:id="277764691">
                                                                                                                                      <w:marLeft w:val="0"/>
                                                                                                                                      <w:marRight w:val="0"/>
                                                                                                                                      <w:marTop w:val="0"/>
                                                                                                                                      <w:marBottom w:val="0"/>
                                                                                                                                      <w:divBdr>
                                                                                                                                        <w:top w:val="none" w:sz="0" w:space="0" w:color="auto"/>
                                                                                                                                        <w:left w:val="none" w:sz="0" w:space="0" w:color="auto"/>
                                                                                                                                        <w:bottom w:val="none" w:sz="0" w:space="0" w:color="auto"/>
                                                                                                                                        <w:right w:val="none" w:sz="0" w:space="0" w:color="auto"/>
                                                                                                                                      </w:divBdr>
                                                                                                                                    </w:div>
                                                                                                                                    <w:div w:id="1285042289">
                                                                                                                                      <w:marLeft w:val="0"/>
                                                                                                                                      <w:marRight w:val="0"/>
                                                                                                                                      <w:marTop w:val="0"/>
                                                                                                                                      <w:marBottom w:val="0"/>
                                                                                                                                      <w:divBdr>
                                                                                                                                        <w:top w:val="none" w:sz="0" w:space="0" w:color="auto"/>
                                                                                                                                        <w:left w:val="none" w:sz="0" w:space="0" w:color="auto"/>
                                                                                                                                        <w:bottom w:val="none" w:sz="0" w:space="0" w:color="auto"/>
                                                                                                                                        <w:right w:val="none" w:sz="0" w:space="0" w:color="auto"/>
                                                                                                                                      </w:divBdr>
                                                                                                                                    </w:div>
                                                                                                                                    <w:div w:id="2086486056">
                                                                                                                                      <w:marLeft w:val="0"/>
                                                                                                                                      <w:marRight w:val="0"/>
                                                                                                                                      <w:marTop w:val="0"/>
                                                                                                                                      <w:marBottom w:val="0"/>
                                                                                                                                      <w:divBdr>
                                                                                                                                        <w:top w:val="none" w:sz="0" w:space="0" w:color="auto"/>
                                                                                                                                        <w:left w:val="none" w:sz="0" w:space="0" w:color="auto"/>
                                                                                                                                        <w:bottom w:val="none" w:sz="0" w:space="0" w:color="auto"/>
                                                                                                                                        <w:right w:val="none" w:sz="0" w:space="0" w:color="auto"/>
                                                                                                                                      </w:divBdr>
                                                                                                                                    </w:div>
                                                                                                                                    <w:div w:id="16814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3121935">
      <w:bodyDiv w:val="1"/>
      <w:marLeft w:val="0"/>
      <w:marRight w:val="0"/>
      <w:marTop w:val="0"/>
      <w:marBottom w:val="0"/>
      <w:divBdr>
        <w:top w:val="none" w:sz="0" w:space="0" w:color="auto"/>
        <w:left w:val="none" w:sz="0" w:space="0" w:color="auto"/>
        <w:bottom w:val="none" w:sz="0" w:space="0" w:color="auto"/>
        <w:right w:val="none" w:sz="0" w:space="0" w:color="auto"/>
      </w:divBdr>
      <w:divsChild>
        <w:div w:id="1494763501">
          <w:marLeft w:val="0"/>
          <w:marRight w:val="0"/>
          <w:marTop w:val="0"/>
          <w:marBottom w:val="0"/>
          <w:divBdr>
            <w:top w:val="none" w:sz="0" w:space="0" w:color="auto"/>
            <w:left w:val="none" w:sz="0" w:space="0" w:color="auto"/>
            <w:bottom w:val="none" w:sz="0" w:space="0" w:color="auto"/>
            <w:right w:val="none" w:sz="0" w:space="0" w:color="auto"/>
          </w:divBdr>
          <w:divsChild>
            <w:div w:id="1328246243">
              <w:marLeft w:val="0"/>
              <w:marRight w:val="0"/>
              <w:marTop w:val="0"/>
              <w:marBottom w:val="0"/>
              <w:divBdr>
                <w:top w:val="none" w:sz="0" w:space="0" w:color="auto"/>
                <w:left w:val="none" w:sz="0" w:space="0" w:color="auto"/>
                <w:bottom w:val="none" w:sz="0" w:space="0" w:color="auto"/>
                <w:right w:val="none" w:sz="0" w:space="0" w:color="auto"/>
              </w:divBdr>
              <w:divsChild>
                <w:div w:id="1333680920">
                  <w:marLeft w:val="0"/>
                  <w:marRight w:val="0"/>
                  <w:marTop w:val="0"/>
                  <w:marBottom w:val="0"/>
                  <w:divBdr>
                    <w:top w:val="none" w:sz="0" w:space="0" w:color="auto"/>
                    <w:left w:val="none" w:sz="0" w:space="0" w:color="auto"/>
                    <w:bottom w:val="none" w:sz="0" w:space="0" w:color="auto"/>
                    <w:right w:val="none" w:sz="0" w:space="0" w:color="auto"/>
                  </w:divBdr>
                  <w:divsChild>
                    <w:div w:id="243685674">
                      <w:marLeft w:val="0"/>
                      <w:marRight w:val="0"/>
                      <w:marTop w:val="0"/>
                      <w:marBottom w:val="0"/>
                      <w:divBdr>
                        <w:top w:val="none" w:sz="0" w:space="0" w:color="auto"/>
                        <w:left w:val="none" w:sz="0" w:space="0" w:color="auto"/>
                        <w:bottom w:val="none" w:sz="0" w:space="0" w:color="auto"/>
                        <w:right w:val="none" w:sz="0" w:space="0" w:color="auto"/>
                      </w:divBdr>
                      <w:divsChild>
                        <w:div w:id="1741321858">
                          <w:marLeft w:val="0"/>
                          <w:marRight w:val="0"/>
                          <w:marTop w:val="0"/>
                          <w:marBottom w:val="0"/>
                          <w:divBdr>
                            <w:top w:val="none" w:sz="0" w:space="0" w:color="auto"/>
                            <w:left w:val="none" w:sz="0" w:space="0" w:color="auto"/>
                            <w:bottom w:val="none" w:sz="0" w:space="0" w:color="auto"/>
                            <w:right w:val="none" w:sz="0" w:space="0" w:color="auto"/>
                          </w:divBdr>
                          <w:divsChild>
                            <w:div w:id="2075202914">
                              <w:marLeft w:val="0"/>
                              <w:marRight w:val="0"/>
                              <w:marTop w:val="0"/>
                              <w:marBottom w:val="0"/>
                              <w:divBdr>
                                <w:top w:val="none" w:sz="0" w:space="0" w:color="auto"/>
                                <w:left w:val="none" w:sz="0" w:space="0" w:color="auto"/>
                                <w:bottom w:val="none" w:sz="0" w:space="0" w:color="auto"/>
                                <w:right w:val="none" w:sz="0" w:space="0" w:color="auto"/>
                              </w:divBdr>
                              <w:divsChild>
                                <w:div w:id="1825851250">
                                  <w:marLeft w:val="0"/>
                                  <w:marRight w:val="0"/>
                                  <w:marTop w:val="0"/>
                                  <w:marBottom w:val="0"/>
                                  <w:divBdr>
                                    <w:top w:val="none" w:sz="0" w:space="0" w:color="auto"/>
                                    <w:left w:val="none" w:sz="0" w:space="0" w:color="auto"/>
                                    <w:bottom w:val="none" w:sz="0" w:space="0" w:color="auto"/>
                                    <w:right w:val="none" w:sz="0" w:space="0" w:color="auto"/>
                                  </w:divBdr>
                                  <w:divsChild>
                                    <w:div w:id="1485975788">
                                      <w:marLeft w:val="0"/>
                                      <w:marRight w:val="0"/>
                                      <w:marTop w:val="0"/>
                                      <w:marBottom w:val="0"/>
                                      <w:divBdr>
                                        <w:top w:val="none" w:sz="0" w:space="0" w:color="auto"/>
                                        <w:left w:val="none" w:sz="0" w:space="0" w:color="auto"/>
                                        <w:bottom w:val="none" w:sz="0" w:space="0" w:color="auto"/>
                                        <w:right w:val="none" w:sz="0" w:space="0" w:color="auto"/>
                                      </w:divBdr>
                                      <w:divsChild>
                                        <w:div w:id="625162950">
                                          <w:marLeft w:val="0"/>
                                          <w:marRight w:val="0"/>
                                          <w:marTop w:val="0"/>
                                          <w:marBottom w:val="0"/>
                                          <w:divBdr>
                                            <w:top w:val="none" w:sz="0" w:space="0" w:color="auto"/>
                                            <w:left w:val="none" w:sz="0" w:space="0" w:color="auto"/>
                                            <w:bottom w:val="none" w:sz="0" w:space="0" w:color="auto"/>
                                            <w:right w:val="none" w:sz="0" w:space="0" w:color="auto"/>
                                          </w:divBdr>
                                          <w:divsChild>
                                            <w:div w:id="2024091559">
                                              <w:marLeft w:val="0"/>
                                              <w:marRight w:val="0"/>
                                              <w:marTop w:val="0"/>
                                              <w:marBottom w:val="0"/>
                                              <w:divBdr>
                                                <w:top w:val="none" w:sz="0" w:space="0" w:color="auto"/>
                                                <w:left w:val="none" w:sz="0" w:space="0" w:color="auto"/>
                                                <w:bottom w:val="none" w:sz="0" w:space="0" w:color="auto"/>
                                                <w:right w:val="none" w:sz="0" w:space="0" w:color="auto"/>
                                              </w:divBdr>
                                              <w:divsChild>
                                                <w:div w:id="1328359480">
                                                  <w:marLeft w:val="0"/>
                                                  <w:marRight w:val="0"/>
                                                  <w:marTop w:val="0"/>
                                                  <w:marBottom w:val="0"/>
                                                  <w:divBdr>
                                                    <w:top w:val="none" w:sz="0" w:space="0" w:color="auto"/>
                                                    <w:left w:val="none" w:sz="0" w:space="0" w:color="auto"/>
                                                    <w:bottom w:val="none" w:sz="0" w:space="0" w:color="auto"/>
                                                    <w:right w:val="none" w:sz="0" w:space="0" w:color="auto"/>
                                                  </w:divBdr>
                                                  <w:divsChild>
                                                    <w:div w:id="599072055">
                                                      <w:marLeft w:val="0"/>
                                                      <w:marRight w:val="0"/>
                                                      <w:marTop w:val="0"/>
                                                      <w:marBottom w:val="0"/>
                                                      <w:divBdr>
                                                        <w:top w:val="none" w:sz="0" w:space="0" w:color="auto"/>
                                                        <w:left w:val="none" w:sz="0" w:space="0" w:color="auto"/>
                                                        <w:bottom w:val="none" w:sz="0" w:space="0" w:color="auto"/>
                                                        <w:right w:val="none" w:sz="0" w:space="0" w:color="auto"/>
                                                      </w:divBdr>
                                                      <w:divsChild>
                                                        <w:div w:id="1023630790">
                                                          <w:marLeft w:val="0"/>
                                                          <w:marRight w:val="0"/>
                                                          <w:marTop w:val="0"/>
                                                          <w:marBottom w:val="0"/>
                                                          <w:divBdr>
                                                            <w:top w:val="none" w:sz="0" w:space="0" w:color="auto"/>
                                                            <w:left w:val="none" w:sz="0" w:space="0" w:color="auto"/>
                                                            <w:bottom w:val="none" w:sz="0" w:space="0" w:color="auto"/>
                                                            <w:right w:val="none" w:sz="0" w:space="0" w:color="auto"/>
                                                          </w:divBdr>
                                                          <w:divsChild>
                                                            <w:div w:id="1438870313">
                                                              <w:marLeft w:val="0"/>
                                                              <w:marRight w:val="0"/>
                                                              <w:marTop w:val="0"/>
                                                              <w:marBottom w:val="0"/>
                                                              <w:divBdr>
                                                                <w:top w:val="none" w:sz="0" w:space="0" w:color="auto"/>
                                                                <w:left w:val="none" w:sz="0" w:space="0" w:color="auto"/>
                                                                <w:bottom w:val="none" w:sz="0" w:space="0" w:color="auto"/>
                                                                <w:right w:val="none" w:sz="0" w:space="0" w:color="auto"/>
                                                              </w:divBdr>
                                                              <w:divsChild>
                                                                <w:div w:id="174157177">
                                                                  <w:marLeft w:val="0"/>
                                                                  <w:marRight w:val="0"/>
                                                                  <w:marTop w:val="0"/>
                                                                  <w:marBottom w:val="0"/>
                                                                  <w:divBdr>
                                                                    <w:top w:val="none" w:sz="0" w:space="0" w:color="auto"/>
                                                                    <w:left w:val="none" w:sz="0" w:space="0" w:color="auto"/>
                                                                    <w:bottom w:val="none" w:sz="0" w:space="0" w:color="auto"/>
                                                                    <w:right w:val="none" w:sz="0" w:space="0" w:color="auto"/>
                                                                  </w:divBdr>
                                                                  <w:divsChild>
                                                                    <w:div w:id="1179277792">
                                                                      <w:marLeft w:val="0"/>
                                                                      <w:marRight w:val="0"/>
                                                                      <w:marTop w:val="0"/>
                                                                      <w:marBottom w:val="0"/>
                                                                      <w:divBdr>
                                                                        <w:top w:val="none" w:sz="0" w:space="0" w:color="auto"/>
                                                                        <w:left w:val="none" w:sz="0" w:space="0" w:color="auto"/>
                                                                        <w:bottom w:val="none" w:sz="0" w:space="0" w:color="auto"/>
                                                                        <w:right w:val="none" w:sz="0" w:space="0" w:color="auto"/>
                                                                      </w:divBdr>
                                                                      <w:divsChild>
                                                                        <w:div w:id="1512798408">
                                                                          <w:marLeft w:val="0"/>
                                                                          <w:marRight w:val="0"/>
                                                                          <w:marTop w:val="0"/>
                                                                          <w:marBottom w:val="0"/>
                                                                          <w:divBdr>
                                                                            <w:top w:val="none" w:sz="0" w:space="0" w:color="auto"/>
                                                                            <w:left w:val="none" w:sz="0" w:space="0" w:color="auto"/>
                                                                            <w:bottom w:val="none" w:sz="0" w:space="0" w:color="auto"/>
                                                                            <w:right w:val="none" w:sz="0" w:space="0" w:color="auto"/>
                                                                          </w:divBdr>
                                                                          <w:divsChild>
                                                                            <w:div w:id="838234572">
                                                                              <w:marLeft w:val="0"/>
                                                                              <w:marRight w:val="0"/>
                                                                              <w:marTop w:val="0"/>
                                                                              <w:marBottom w:val="0"/>
                                                                              <w:divBdr>
                                                                                <w:top w:val="none" w:sz="0" w:space="0" w:color="auto"/>
                                                                                <w:left w:val="none" w:sz="0" w:space="0" w:color="auto"/>
                                                                                <w:bottom w:val="none" w:sz="0" w:space="0" w:color="auto"/>
                                                                                <w:right w:val="none" w:sz="0" w:space="0" w:color="auto"/>
                                                                              </w:divBdr>
                                                                              <w:divsChild>
                                                                                <w:div w:id="229653579">
                                                                                  <w:marLeft w:val="0"/>
                                                                                  <w:marRight w:val="0"/>
                                                                                  <w:marTop w:val="0"/>
                                                                                  <w:marBottom w:val="0"/>
                                                                                  <w:divBdr>
                                                                                    <w:top w:val="none" w:sz="0" w:space="0" w:color="auto"/>
                                                                                    <w:left w:val="none" w:sz="0" w:space="0" w:color="auto"/>
                                                                                    <w:bottom w:val="none" w:sz="0" w:space="0" w:color="auto"/>
                                                                                    <w:right w:val="none" w:sz="0" w:space="0" w:color="auto"/>
                                                                                  </w:divBdr>
                                                                                  <w:divsChild>
                                                                                    <w:div w:id="516818301">
                                                                                      <w:marLeft w:val="0"/>
                                                                                      <w:marRight w:val="0"/>
                                                                                      <w:marTop w:val="0"/>
                                                                                      <w:marBottom w:val="0"/>
                                                                                      <w:divBdr>
                                                                                        <w:top w:val="none" w:sz="0" w:space="0" w:color="auto"/>
                                                                                        <w:left w:val="none" w:sz="0" w:space="0" w:color="auto"/>
                                                                                        <w:bottom w:val="none" w:sz="0" w:space="0" w:color="auto"/>
                                                                                        <w:right w:val="none" w:sz="0" w:space="0" w:color="auto"/>
                                                                                      </w:divBdr>
                                                                                      <w:divsChild>
                                                                                        <w:div w:id="1259288754">
                                                                                          <w:marLeft w:val="0"/>
                                                                                          <w:marRight w:val="0"/>
                                                                                          <w:marTop w:val="0"/>
                                                                                          <w:marBottom w:val="0"/>
                                                                                          <w:divBdr>
                                                                                            <w:top w:val="none" w:sz="0" w:space="0" w:color="auto"/>
                                                                                            <w:left w:val="none" w:sz="0" w:space="0" w:color="auto"/>
                                                                                            <w:bottom w:val="none" w:sz="0" w:space="0" w:color="auto"/>
                                                                                            <w:right w:val="none" w:sz="0" w:space="0" w:color="auto"/>
                                                                                          </w:divBdr>
                                                                                          <w:divsChild>
                                                                                            <w:div w:id="1910578650">
                                                                                              <w:marLeft w:val="0"/>
                                                                                              <w:marRight w:val="120"/>
                                                                                              <w:marTop w:val="0"/>
                                                                                              <w:marBottom w:val="150"/>
                                                                                              <w:divBdr>
                                                                                                <w:top w:val="single" w:sz="2" w:space="0" w:color="EFEFEF"/>
                                                                                                <w:left w:val="single" w:sz="6" w:space="0" w:color="EFEFEF"/>
                                                                                                <w:bottom w:val="single" w:sz="6" w:space="0" w:color="E2E2E2"/>
                                                                                                <w:right w:val="single" w:sz="6" w:space="0" w:color="EFEFEF"/>
                                                                                              </w:divBdr>
                                                                                              <w:divsChild>
                                                                                                <w:div w:id="1804691376">
                                                                                                  <w:marLeft w:val="0"/>
                                                                                                  <w:marRight w:val="0"/>
                                                                                                  <w:marTop w:val="0"/>
                                                                                                  <w:marBottom w:val="0"/>
                                                                                                  <w:divBdr>
                                                                                                    <w:top w:val="none" w:sz="0" w:space="0" w:color="auto"/>
                                                                                                    <w:left w:val="none" w:sz="0" w:space="0" w:color="auto"/>
                                                                                                    <w:bottom w:val="none" w:sz="0" w:space="0" w:color="auto"/>
                                                                                                    <w:right w:val="none" w:sz="0" w:space="0" w:color="auto"/>
                                                                                                  </w:divBdr>
                                                                                                  <w:divsChild>
                                                                                                    <w:div w:id="918247106">
                                                                                                      <w:marLeft w:val="0"/>
                                                                                                      <w:marRight w:val="0"/>
                                                                                                      <w:marTop w:val="0"/>
                                                                                                      <w:marBottom w:val="0"/>
                                                                                                      <w:divBdr>
                                                                                                        <w:top w:val="none" w:sz="0" w:space="0" w:color="auto"/>
                                                                                                        <w:left w:val="none" w:sz="0" w:space="0" w:color="auto"/>
                                                                                                        <w:bottom w:val="none" w:sz="0" w:space="0" w:color="auto"/>
                                                                                                        <w:right w:val="none" w:sz="0" w:space="0" w:color="auto"/>
                                                                                                      </w:divBdr>
                                                                                                      <w:divsChild>
                                                                                                        <w:div w:id="1354108243">
                                                                                                          <w:marLeft w:val="0"/>
                                                                                                          <w:marRight w:val="0"/>
                                                                                                          <w:marTop w:val="0"/>
                                                                                                          <w:marBottom w:val="0"/>
                                                                                                          <w:divBdr>
                                                                                                            <w:top w:val="none" w:sz="0" w:space="0" w:color="auto"/>
                                                                                                            <w:left w:val="none" w:sz="0" w:space="0" w:color="auto"/>
                                                                                                            <w:bottom w:val="none" w:sz="0" w:space="0" w:color="auto"/>
                                                                                                            <w:right w:val="none" w:sz="0" w:space="0" w:color="auto"/>
                                                                                                          </w:divBdr>
                                                                                                          <w:divsChild>
                                                                                                            <w:div w:id="611399282">
                                                                                                              <w:marLeft w:val="0"/>
                                                                                                              <w:marRight w:val="0"/>
                                                                                                              <w:marTop w:val="0"/>
                                                                                                              <w:marBottom w:val="0"/>
                                                                                                              <w:divBdr>
                                                                                                                <w:top w:val="none" w:sz="0" w:space="0" w:color="auto"/>
                                                                                                                <w:left w:val="none" w:sz="0" w:space="0" w:color="auto"/>
                                                                                                                <w:bottom w:val="none" w:sz="0" w:space="0" w:color="auto"/>
                                                                                                                <w:right w:val="none" w:sz="0" w:space="0" w:color="auto"/>
                                                                                                              </w:divBdr>
                                                                                                              <w:divsChild>
                                                                                                                <w:div w:id="491219519">
                                                                                                                  <w:marLeft w:val="0"/>
                                                                                                                  <w:marRight w:val="0"/>
                                                                                                                  <w:marTop w:val="0"/>
                                                                                                                  <w:marBottom w:val="0"/>
                                                                                                                  <w:divBdr>
                                                                                                                    <w:top w:val="none" w:sz="0" w:space="0" w:color="auto"/>
                                                                                                                    <w:left w:val="none" w:sz="0" w:space="0" w:color="auto"/>
                                                                                                                    <w:bottom w:val="none" w:sz="0" w:space="0" w:color="auto"/>
                                                                                                                    <w:right w:val="none" w:sz="0" w:space="0" w:color="auto"/>
                                                                                                                  </w:divBdr>
                                                                                                                  <w:divsChild>
                                                                                                                    <w:div w:id="126761273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92359590">
                                                                                                                          <w:marLeft w:val="225"/>
                                                                                                                          <w:marRight w:val="225"/>
                                                                                                                          <w:marTop w:val="75"/>
                                                                                                                          <w:marBottom w:val="75"/>
                                                                                                                          <w:divBdr>
                                                                                                                            <w:top w:val="none" w:sz="0" w:space="0" w:color="auto"/>
                                                                                                                            <w:left w:val="none" w:sz="0" w:space="0" w:color="auto"/>
                                                                                                                            <w:bottom w:val="none" w:sz="0" w:space="0" w:color="auto"/>
                                                                                                                            <w:right w:val="none" w:sz="0" w:space="0" w:color="auto"/>
                                                                                                                          </w:divBdr>
                                                                                                                          <w:divsChild>
                                                                                                                            <w:div w:id="283460155">
                                                                                                                              <w:marLeft w:val="0"/>
                                                                                                                              <w:marRight w:val="0"/>
                                                                                                                              <w:marTop w:val="0"/>
                                                                                                                              <w:marBottom w:val="0"/>
                                                                                                                              <w:divBdr>
                                                                                                                                <w:top w:val="single" w:sz="6" w:space="0" w:color="auto"/>
                                                                                                                                <w:left w:val="single" w:sz="6" w:space="0" w:color="auto"/>
                                                                                                                                <w:bottom w:val="single" w:sz="6" w:space="0" w:color="auto"/>
                                                                                                                                <w:right w:val="single" w:sz="6" w:space="0" w:color="auto"/>
                                                                                                                              </w:divBdr>
                                                                                                                              <w:divsChild>
                                                                                                                                <w:div w:id="2073767085">
                                                                                                                                  <w:marLeft w:val="0"/>
                                                                                                                                  <w:marRight w:val="0"/>
                                                                                                                                  <w:marTop w:val="0"/>
                                                                                                                                  <w:marBottom w:val="0"/>
                                                                                                                                  <w:divBdr>
                                                                                                                                    <w:top w:val="none" w:sz="0" w:space="0" w:color="auto"/>
                                                                                                                                    <w:left w:val="none" w:sz="0" w:space="0" w:color="auto"/>
                                                                                                                                    <w:bottom w:val="none" w:sz="0" w:space="0" w:color="auto"/>
                                                                                                                                    <w:right w:val="none" w:sz="0" w:space="0" w:color="auto"/>
                                                                                                                                  </w:divBdr>
                                                                                                                                  <w:divsChild>
                                                                                                                                    <w:div w:id="2118134830">
                                                                                                                                      <w:marLeft w:val="0"/>
                                                                                                                                      <w:marRight w:val="0"/>
                                                                                                                                      <w:marTop w:val="0"/>
                                                                                                                                      <w:marBottom w:val="0"/>
                                                                                                                                      <w:divBdr>
                                                                                                                                        <w:top w:val="none" w:sz="0" w:space="0" w:color="auto"/>
                                                                                                                                        <w:left w:val="none" w:sz="0" w:space="0" w:color="auto"/>
                                                                                                                                        <w:bottom w:val="none" w:sz="0" w:space="0" w:color="auto"/>
                                                                                                                                        <w:right w:val="none" w:sz="0" w:space="0" w:color="auto"/>
                                                                                                                                      </w:divBdr>
                                                                                                                                      <w:divsChild>
                                                                                                                                        <w:div w:id="620958762">
                                                                                                                                          <w:marLeft w:val="0"/>
                                                                                                                                          <w:marRight w:val="0"/>
                                                                                                                                          <w:marTop w:val="0"/>
                                                                                                                                          <w:marBottom w:val="0"/>
                                                                                                                                          <w:divBdr>
                                                                                                                                            <w:top w:val="none" w:sz="0" w:space="0" w:color="auto"/>
                                                                                                                                            <w:left w:val="none" w:sz="0" w:space="0" w:color="auto"/>
                                                                                                                                            <w:bottom w:val="none" w:sz="0" w:space="0" w:color="auto"/>
                                                                                                                                            <w:right w:val="none" w:sz="0" w:space="0" w:color="auto"/>
                                                                                                                                          </w:divBdr>
                                                                                                                                        </w:div>
                                                                                                                                        <w:div w:id="238179199">
                                                                                                                                          <w:marLeft w:val="0"/>
                                                                                                                                          <w:marRight w:val="0"/>
                                                                                                                                          <w:marTop w:val="0"/>
                                                                                                                                          <w:marBottom w:val="0"/>
                                                                                                                                          <w:divBdr>
                                                                                                                                            <w:top w:val="none" w:sz="0" w:space="0" w:color="auto"/>
                                                                                                                                            <w:left w:val="none" w:sz="0" w:space="0" w:color="auto"/>
                                                                                                                                            <w:bottom w:val="none" w:sz="0" w:space="0" w:color="auto"/>
                                                                                                                                            <w:right w:val="none" w:sz="0" w:space="0" w:color="auto"/>
                                                                                                                                          </w:divBdr>
                                                                                                                                        </w:div>
                                                                                                                                        <w:div w:id="1546328729">
                                                                                                                                          <w:marLeft w:val="0"/>
                                                                                                                                          <w:marRight w:val="0"/>
                                                                                                                                          <w:marTop w:val="0"/>
                                                                                                                                          <w:marBottom w:val="0"/>
                                                                                                                                          <w:divBdr>
                                                                                                                                            <w:top w:val="none" w:sz="0" w:space="0" w:color="auto"/>
                                                                                                                                            <w:left w:val="none" w:sz="0" w:space="0" w:color="auto"/>
                                                                                                                                            <w:bottom w:val="none" w:sz="0" w:space="0" w:color="auto"/>
                                                                                                                                            <w:right w:val="none" w:sz="0" w:space="0" w:color="auto"/>
                                                                                                                                          </w:divBdr>
                                                                                                                                        </w:div>
                                                                                                                                        <w:div w:id="1787188714">
                                                                                                                                          <w:marLeft w:val="0"/>
                                                                                                                                          <w:marRight w:val="0"/>
                                                                                                                                          <w:marTop w:val="0"/>
                                                                                                                                          <w:marBottom w:val="0"/>
                                                                                                                                          <w:divBdr>
                                                                                                                                            <w:top w:val="none" w:sz="0" w:space="0" w:color="auto"/>
                                                                                                                                            <w:left w:val="none" w:sz="0" w:space="0" w:color="auto"/>
                                                                                                                                            <w:bottom w:val="none" w:sz="0" w:space="0" w:color="auto"/>
                                                                                                                                            <w:right w:val="none" w:sz="0" w:space="0" w:color="auto"/>
                                                                                                                                          </w:divBdr>
                                                                                                                                        </w:div>
                                                                                                                                        <w:div w:id="212424781">
                                                                                                                                          <w:marLeft w:val="0"/>
                                                                                                                                          <w:marRight w:val="0"/>
                                                                                                                                          <w:marTop w:val="0"/>
                                                                                                                                          <w:marBottom w:val="0"/>
                                                                                                                                          <w:divBdr>
                                                                                                                                            <w:top w:val="none" w:sz="0" w:space="0" w:color="auto"/>
                                                                                                                                            <w:left w:val="none" w:sz="0" w:space="0" w:color="auto"/>
                                                                                                                                            <w:bottom w:val="none" w:sz="0" w:space="0" w:color="auto"/>
                                                                                                                                            <w:right w:val="none" w:sz="0" w:space="0" w:color="auto"/>
                                                                                                                                          </w:divBdr>
                                                                                                                                        </w:div>
                                                                                                                                        <w:div w:id="352457243">
                                                                                                                                          <w:marLeft w:val="0"/>
                                                                                                                                          <w:marRight w:val="0"/>
                                                                                                                                          <w:marTop w:val="0"/>
                                                                                                                                          <w:marBottom w:val="0"/>
                                                                                                                                          <w:divBdr>
                                                                                                                                            <w:top w:val="none" w:sz="0" w:space="0" w:color="auto"/>
                                                                                                                                            <w:left w:val="none" w:sz="0" w:space="0" w:color="auto"/>
                                                                                                                                            <w:bottom w:val="none" w:sz="0" w:space="0" w:color="auto"/>
                                                                                                                                            <w:right w:val="none" w:sz="0" w:space="0" w:color="auto"/>
                                                                                                                                          </w:divBdr>
                                                                                                                                        </w:div>
                                                                                                                                        <w:div w:id="456459012">
                                                                                                                                          <w:marLeft w:val="0"/>
                                                                                                                                          <w:marRight w:val="0"/>
                                                                                                                                          <w:marTop w:val="0"/>
                                                                                                                                          <w:marBottom w:val="0"/>
                                                                                                                                          <w:divBdr>
                                                                                                                                            <w:top w:val="none" w:sz="0" w:space="0" w:color="auto"/>
                                                                                                                                            <w:left w:val="none" w:sz="0" w:space="0" w:color="auto"/>
                                                                                                                                            <w:bottom w:val="none" w:sz="0" w:space="0" w:color="auto"/>
                                                                                                                                            <w:right w:val="none" w:sz="0" w:space="0" w:color="auto"/>
                                                                                                                                          </w:divBdr>
                                                                                                                                        </w:div>
                                                                                                                                        <w:div w:id="795804049">
                                                                                                                                          <w:marLeft w:val="0"/>
                                                                                                                                          <w:marRight w:val="0"/>
                                                                                                                                          <w:marTop w:val="0"/>
                                                                                                                                          <w:marBottom w:val="0"/>
                                                                                                                                          <w:divBdr>
                                                                                                                                            <w:top w:val="none" w:sz="0" w:space="0" w:color="auto"/>
                                                                                                                                            <w:left w:val="none" w:sz="0" w:space="0" w:color="auto"/>
                                                                                                                                            <w:bottom w:val="none" w:sz="0" w:space="0" w:color="auto"/>
                                                                                                                                            <w:right w:val="none" w:sz="0" w:space="0" w:color="auto"/>
                                                                                                                                          </w:divBdr>
                                                                                                                                        </w:div>
                                                                                                                                        <w:div w:id="466244091">
                                                                                                                                          <w:marLeft w:val="0"/>
                                                                                                                                          <w:marRight w:val="0"/>
                                                                                                                                          <w:marTop w:val="0"/>
                                                                                                                                          <w:marBottom w:val="0"/>
                                                                                                                                          <w:divBdr>
                                                                                                                                            <w:top w:val="none" w:sz="0" w:space="0" w:color="auto"/>
                                                                                                                                            <w:left w:val="none" w:sz="0" w:space="0" w:color="auto"/>
                                                                                                                                            <w:bottom w:val="none" w:sz="0" w:space="0" w:color="auto"/>
                                                                                                                                            <w:right w:val="none" w:sz="0" w:space="0" w:color="auto"/>
                                                                                                                                          </w:divBdr>
                                                                                                                                        </w:div>
                                                                                                                                        <w:div w:id="932319045">
                                                                                                                                          <w:marLeft w:val="0"/>
                                                                                                                                          <w:marRight w:val="0"/>
                                                                                                                                          <w:marTop w:val="0"/>
                                                                                                                                          <w:marBottom w:val="0"/>
                                                                                                                                          <w:divBdr>
                                                                                                                                            <w:top w:val="none" w:sz="0" w:space="0" w:color="auto"/>
                                                                                                                                            <w:left w:val="none" w:sz="0" w:space="0" w:color="auto"/>
                                                                                                                                            <w:bottom w:val="none" w:sz="0" w:space="0" w:color="auto"/>
                                                                                                                                            <w:right w:val="none" w:sz="0" w:space="0" w:color="auto"/>
                                                                                                                                          </w:divBdr>
                                                                                                                                        </w:div>
                                                                                                                                        <w:div w:id="114323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2786</Words>
  <Characters>15886</Characters>
  <Application>Microsoft Macintosh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panday</dc:creator>
  <cp:lastModifiedBy>   </cp:lastModifiedBy>
  <cp:revision>3</cp:revision>
  <cp:lastPrinted>2018-05-23T09:15:00Z</cp:lastPrinted>
  <dcterms:created xsi:type="dcterms:W3CDTF">2018-05-31T13:47:00Z</dcterms:created>
  <dcterms:modified xsi:type="dcterms:W3CDTF">2018-05-31T13:48:00Z</dcterms:modified>
</cp:coreProperties>
</file>